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6F" w:rsidRDefault="00851C6F" w:rsidP="00851C6F">
      <w:pPr>
        <w:jc w:val="center"/>
      </w:pPr>
    </w:p>
    <w:p w:rsidR="00D26E04" w:rsidRDefault="00D26E04" w:rsidP="00851C6F">
      <w:pPr>
        <w:jc w:val="center"/>
      </w:pPr>
    </w:p>
    <w:p w:rsidR="00D26E04" w:rsidRDefault="00D26E04" w:rsidP="00851C6F">
      <w:pPr>
        <w:jc w:val="center"/>
      </w:pPr>
    </w:p>
    <w:p w:rsidR="00851C6F" w:rsidRPr="0061172A" w:rsidRDefault="00851C6F" w:rsidP="00851C6F">
      <w:pPr>
        <w:ind w:left="3540"/>
        <w:jc w:val="center"/>
      </w:pPr>
      <w:r>
        <w:t xml:space="preserve">      УТВЕРЖДЕН</w:t>
      </w:r>
    </w:p>
    <w:p w:rsidR="00851C6F" w:rsidRDefault="00851C6F" w:rsidP="00851C6F">
      <w:pPr>
        <w:jc w:val="center"/>
      </w:pPr>
      <w:r>
        <w:t xml:space="preserve">                                                                           Приказом по школе</w:t>
      </w:r>
    </w:p>
    <w:p w:rsidR="00851C6F" w:rsidRDefault="00851C6F" w:rsidP="00851C6F">
      <w:pPr>
        <w:jc w:val="center"/>
      </w:pP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    №__</w:t>
      </w:r>
      <w:r w:rsidR="00DE64C8">
        <w:t>152</w:t>
      </w:r>
      <w:r>
        <w:t>___от __</w:t>
      </w:r>
      <w:r w:rsidR="00DE64C8">
        <w:t>01.09</w:t>
      </w:r>
      <w:r>
        <w:t>_2018 г.</w:t>
      </w:r>
    </w:p>
    <w:p w:rsidR="00851C6F" w:rsidRDefault="00851C6F" w:rsidP="00851C6F">
      <w:pPr>
        <w:jc w:val="center"/>
      </w:pPr>
    </w:p>
    <w:p w:rsidR="00851C6F" w:rsidRDefault="00851C6F" w:rsidP="00851C6F">
      <w:pPr>
        <w:jc w:val="center"/>
      </w:pPr>
    </w:p>
    <w:p w:rsidR="00851C6F" w:rsidRDefault="00851C6F" w:rsidP="00851C6F">
      <w:pPr>
        <w:jc w:val="center"/>
      </w:pPr>
    </w:p>
    <w:p w:rsidR="00851C6F" w:rsidRDefault="00851C6F" w:rsidP="00851C6F">
      <w:pPr>
        <w:jc w:val="center"/>
      </w:pPr>
    </w:p>
    <w:p w:rsidR="00851C6F" w:rsidRDefault="00851C6F" w:rsidP="00851C6F">
      <w:pPr>
        <w:jc w:val="center"/>
      </w:pPr>
    </w:p>
    <w:p w:rsidR="00851C6F" w:rsidRDefault="00851C6F" w:rsidP="00851C6F">
      <w:pPr>
        <w:jc w:val="center"/>
      </w:pPr>
    </w:p>
    <w:p w:rsidR="00851C6F" w:rsidRDefault="00851C6F" w:rsidP="00851C6F">
      <w:pPr>
        <w:jc w:val="center"/>
        <w:rPr>
          <w:sz w:val="32"/>
          <w:szCs w:val="32"/>
        </w:rPr>
      </w:pPr>
    </w:p>
    <w:p w:rsidR="00851C6F" w:rsidRPr="0061172A" w:rsidRDefault="00851C6F" w:rsidP="00851C6F">
      <w:pPr>
        <w:jc w:val="center"/>
        <w:rPr>
          <w:b/>
          <w:sz w:val="40"/>
          <w:szCs w:val="40"/>
        </w:rPr>
      </w:pPr>
      <w:r w:rsidRPr="0061172A">
        <w:rPr>
          <w:b/>
          <w:sz w:val="40"/>
          <w:szCs w:val="40"/>
        </w:rPr>
        <w:t>ПЛАН</w:t>
      </w:r>
    </w:p>
    <w:p w:rsidR="00851C6F" w:rsidRPr="0061172A" w:rsidRDefault="00851C6F" w:rsidP="00851C6F">
      <w:pPr>
        <w:jc w:val="center"/>
        <w:rPr>
          <w:b/>
          <w:sz w:val="40"/>
          <w:szCs w:val="40"/>
        </w:rPr>
      </w:pPr>
      <w:r w:rsidRPr="0061172A">
        <w:rPr>
          <w:b/>
          <w:sz w:val="40"/>
          <w:szCs w:val="40"/>
        </w:rPr>
        <w:t>РАБОТЫ ИНФОРМАЦИОННО-БИБЛИОТЕЧНОГО ЦЕНТРА МБОУ СОШ №2</w:t>
      </w:r>
    </w:p>
    <w:p w:rsidR="00851C6F" w:rsidRPr="0061172A" w:rsidRDefault="00851C6F" w:rsidP="00851C6F">
      <w:pPr>
        <w:jc w:val="center"/>
        <w:rPr>
          <w:b/>
          <w:sz w:val="40"/>
          <w:szCs w:val="40"/>
        </w:rPr>
      </w:pPr>
      <w:r w:rsidRPr="0061172A">
        <w:rPr>
          <w:b/>
          <w:sz w:val="40"/>
          <w:szCs w:val="40"/>
        </w:rPr>
        <w:t>МО «</w:t>
      </w:r>
      <w:proofErr w:type="spellStart"/>
      <w:r w:rsidRPr="0061172A">
        <w:rPr>
          <w:b/>
          <w:sz w:val="40"/>
          <w:szCs w:val="40"/>
        </w:rPr>
        <w:t>Барышский</w:t>
      </w:r>
      <w:proofErr w:type="spellEnd"/>
      <w:r w:rsidRPr="0061172A">
        <w:rPr>
          <w:b/>
          <w:sz w:val="40"/>
          <w:szCs w:val="40"/>
        </w:rPr>
        <w:t xml:space="preserve"> район»</w:t>
      </w:r>
    </w:p>
    <w:p w:rsidR="00851C6F" w:rsidRDefault="00851C6F" w:rsidP="00851C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 2018– 2019 учебный год</w:t>
      </w:r>
    </w:p>
    <w:p w:rsidR="00851C6F" w:rsidRDefault="00851C6F" w:rsidP="00851C6F">
      <w:pPr>
        <w:jc w:val="center"/>
      </w:pPr>
    </w:p>
    <w:p w:rsidR="00851C6F" w:rsidRDefault="00851C6F" w:rsidP="00851C6F">
      <w:pPr>
        <w:jc w:val="center"/>
      </w:pPr>
    </w:p>
    <w:p w:rsidR="00851C6F" w:rsidRDefault="00851C6F" w:rsidP="00851C6F">
      <w:pPr>
        <w:jc w:val="center"/>
      </w:pPr>
      <w:r>
        <w:t>.</w:t>
      </w:r>
    </w:p>
    <w:p w:rsidR="00851C6F" w:rsidRDefault="00851C6F" w:rsidP="00851C6F">
      <w:pPr>
        <w:jc w:val="center"/>
        <w:rPr>
          <w:sz w:val="32"/>
          <w:szCs w:val="32"/>
        </w:rPr>
      </w:pPr>
    </w:p>
    <w:p w:rsidR="00851C6F" w:rsidRDefault="00851C6F" w:rsidP="00851C6F">
      <w:pPr>
        <w:jc w:val="center"/>
      </w:pPr>
    </w:p>
    <w:p w:rsidR="00851C6F" w:rsidRDefault="00851C6F" w:rsidP="00851C6F">
      <w:pPr>
        <w:jc w:val="center"/>
      </w:pPr>
    </w:p>
    <w:p w:rsidR="00851C6F" w:rsidRDefault="00851C6F" w:rsidP="00851C6F">
      <w:pPr>
        <w:jc w:val="center"/>
      </w:pPr>
    </w:p>
    <w:p w:rsidR="00851C6F" w:rsidRDefault="00851C6F" w:rsidP="00851C6F">
      <w:pPr>
        <w:jc w:val="center"/>
      </w:pPr>
    </w:p>
    <w:p w:rsidR="00851C6F" w:rsidRDefault="00851C6F" w:rsidP="00851C6F">
      <w:pPr>
        <w:jc w:val="center"/>
      </w:pPr>
    </w:p>
    <w:p w:rsidR="00851C6F" w:rsidRDefault="00851C6F" w:rsidP="00851C6F">
      <w:pPr>
        <w:jc w:val="center"/>
      </w:pPr>
    </w:p>
    <w:p w:rsidR="00851C6F" w:rsidRDefault="00851C6F" w:rsidP="00851C6F">
      <w:pPr>
        <w:jc w:val="center"/>
      </w:pPr>
    </w:p>
    <w:p w:rsidR="00851C6F" w:rsidRDefault="00851C6F" w:rsidP="00851C6F">
      <w:pPr>
        <w:jc w:val="center"/>
      </w:pPr>
    </w:p>
    <w:p w:rsidR="00851C6F" w:rsidRDefault="00851C6F" w:rsidP="00851C6F">
      <w:pPr>
        <w:jc w:val="center"/>
      </w:pPr>
    </w:p>
    <w:p w:rsidR="00851C6F" w:rsidRDefault="00851C6F" w:rsidP="00851C6F">
      <w:pPr>
        <w:jc w:val="center"/>
      </w:pPr>
    </w:p>
    <w:p w:rsidR="00851C6F" w:rsidRDefault="00851C6F" w:rsidP="00851C6F">
      <w:pPr>
        <w:jc w:val="right"/>
      </w:pPr>
    </w:p>
    <w:p w:rsidR="00851C6F" w:rsidRDefault="00851C6F" w:rsidP="00851C6F">
      <w:pPr>
        <w:jc w:val="right"/>
      </w:pPr>
    </w:p>
    <w:p w:rsidR="00851C6F" w:rsidRDefault="00851C6F" w:rsidP="00851C6F">
      <w:pPr>
        <w:jc w:val="right"/>
      </w:pPr>
    </w:p>
    <w:p w:rsidR="00851C6F" w:rsidRDefault="00851C6F" w:rsidP="00851C6F">
      <w:pPr>
        <w:jc w:val="right"/>
      </w:pPr>
    </w:p>
    <w:p w:rsidR="00851C6F" w:rsidRDefault="00851C6F" w:rsidP="00851C6F">
      <w:pPr>
        <w:jc w:val="right"/>
      </w:pPr>
    </w:p>
    <w:p w:rsidR="00851C6F" w:rsidRDefault="00851C6F" w:rsidP="00851C6F">
      <w:pPr>
        <w:jc w:val="right"/>
      </w:pPr>
    </w:p>
    <w:p w:rsidR="00851C6F" w:rsidRDefault="00851C6F" w:rsidP="00851C6F">
      <w:pPr>
        <w:jc w:val="right"/>
      </w:pPr>
    </w:p>
    <w:p w:rsidR="00D26E04" w:rsidRDefault="00D26E04" w:rsidP="00851C6F">
      <w:pPr>
        <w:jc w:val="right"/>
      </w:pPr>
    </w:p>
    <w:p w:rsidR="00D26E04" w:rsidRDefault="00D26E04" w:rsidP="00851C6F">
      <w:pPr>
        <w:jc w:val="right"/>
      </w:pPr>
    </w:p>
    <w:p w:rsidR="00D26E04" w:rsidRDefault="00D26E04" w:rsidP="00851C6F">
      <w:pPr>
        <w:jc w:val="right"/>
      </w:pPr>
    </w:p>
    <w:p w:rsidR="00851C6F" w:rsidRDefault="00851C6F" w:rsidP="00851C6F"/>
    <w:p w:rsidR="00851C6F" w:rsidRDefault="00851C6F" w:rsidP="00851C6F"/>
    <w:p w:rsidR="00851C6F" w:rsidRDefault="00851C6F" w:rsidP="00851C6F"/>
    <w:p w:rsidR="00851C6F" w:rsidRDefault="00851C6F" w:rsidP="00851C6F"/>
    <w:p w:rsidR="00851C6F" w:rsidRDefault="00851C6F" w:rsidP="00851C6F"/>
    <w:p w:rsidR="00851C6F" w:rsidRDefault="00851C6F" w:rsidP="00851C6F"/>
    <w:p w:rsidR="00851C6F" w:rsidRDefault="00851C6F" w:rsidP="00851C6F"/>
    <w:p w:rsidR="00851C6F" w:rsidRDefault="00851C6F" w:rsidP="00851C6F">
      <w:r>
        <w:lastRenderedPageBreak/>
        <w:t xml:space="preserve">         Работа библиотеки организована в соответствии с «Положением о библиотеке общеобразовательного учреждения средней общеобразовательной школы №2 МО «</w:t>
      </w:r>
      <w:proofErr w:type="spellStart"/>
      <w:r>
        <w:t>Барышский</w:t>
      </w:r>
      <w:proofErr w:type="spellEnd"/>
      <w:r>
        <w:t xml:space="preserve"> район».</w:t>
      </w:r>
    </w:p>
    <w:p w:rsidR="00851C6F" w:rsidRDefault="00851C6F" w:rsidP="00851C6F">
      <w:pPr>
        <w:ind w:firstLine="540"/>
      </w:pPr>
      <w:r>
        <w:t xml:space="preserve">Важнейшая задача современной общеобразовательной школы  - научить молодого гражданина </w:t>
      </w:r>
      <w:r>
        <w:rPr>
          <w:lang w:val="en-US"/>
        </w:rPr>
        <w:t>XXI</w:t>
      </w:r>
      <w:r>
        <w:t xml:space="preserve"> века ориентироваться в массивах информации, используя ее себе во благо, подготовить его к жизни и деятельности в условиях информационного общества.</w:t>
      </w:r>
    </w:p>
    <w:p w:rsidR="00851C6F" w:rsidRDefault="00851C6F" w:rsidP="00851C6F">
      <w:pPr>
        <w:ind w:firstLine="540"/>
      </w:pPr>
    </w:p>
    <w:p w:rsidR="00851C6F" w:rsidRDefault="00851C6F" w:rsidP="00851C6F">
      <w:pPr>
        <w:ind w:firstLine="540"/>
        <w:rPr>
          <w:b/>
        </w:rPr>
      </w:pPr>
      <w:r>
        <w:rPr>
          <w:b/>
        </w:rPr>
        <w:t>Это положение определяет главные направления работы библиотеки:</w:t>
      </w:r>
    </w:p>
    <w:p w:rsidR="00851C6F" w:rsidRDefault="00851C6F" w:rsidP="00851C6F">
      <w:pPr>
        <w:ind w:firstLine="540"/>
      </w:pPr>
    </w:p>
    <w:p w:rsidR="00851C6F" w:rsidRDefault="00851C6F" w:rsidP="00851C6F">
      <w:pPr>
        <w:numPr>
          <w:ilvl w:val="0"/>
          <w:numId w:val="1"/>
        </w:numPr>
      </w:pPr>
      <w:r>
        <w:t>Информационная поддержка учащихся и учителей;</w:t>
      </w:r>
    </w:p>
    <w:p w:rsidR="00851C6F" w:rsidRDefault="00851C6F" w:rsidP="00851C6F">
      <w:pPr>
        <w:numPr>
          <w:ilvl w:val="0"/>
          <w:numId w:val="1"/>
        </w:numPr>
      </w:pPr>
      <w:proofErr w:type="spellStart"/>
      <w:r>
        <w:t>Библиотечно</w:t>
      </w:r>
      <w:proofErr w:type="spellEnd"/>
      <w:r>
        <w:t xml:space="preserve"> – библиографическое обеспечение </w:t>
      </w:r>
      <w:proofErr w:type="spellStart"/>
      <w:r>
        <w:t>учебно</w:t>
      </w:r>
      <w:proofErr w:type="spellEnd"/>
      <w:r>
        <w:t xml:space="preserve"> – воспитательного процесса;</w:t>
      </w:r>
    </w:p>
    <w:p w:rsidR="00851C6F" w:rsidRDefault="00851C6F" w:rsidP="00851C6F">
      <w:pPr>
        <w:numPr>
          <w:ilvl w:val="0"/>
          <w:numId w:val="1"/>
        </w:numPr>
      </w:pPr>
      <w:r>
        <w:t>Формирование культуры чтения.</w:t>
      </w:r>
    </w:p>
    <w:p w:rsidR="00851C6F" w:rsidRDefault="00851C6F" w:rsidP="00851C6F"/>
    <w:p w:rsidR="00851C6F" w:rsidRDefault="00851C6F" w:rsidP="00851C6F"/>
    <w:p w:rsidR="00851C6F" w:rsidRDefault="00851C6F" w:rsidP="00851C6F">
      <w:pPr>
        <w:ind w:firstLine="540"/>
        <w:rPr>
          <w:b/>
        </w:rPr>
      </w:pPr>
      <w:r>
        <w:rPr>
          <w:b/>
        </w:rPr>
        <w:t>Основные функции библиотеки:</w:t>
      </w:r>
    </w:p>
    <w:p w:rsidR="00851C6F" w:rsidRDefault="00851C6F" w:rsidP="00851C6F">
      <w:pPr>
        <w:numPr>
          <w:ilvl w:val="0"/>
          <w:numId w:val="2"/>
        </w:numPr>
      </w:pPr>
      <w:r>
        <w:t>Информационная;</w:t>
      </w:r>
    </w:p>
    <w:p w:rsidR="00851C6F" w:rsidRDefault="00851C6F" w:rsidP="00851C6F">
      <w:pPr>
        <w:numPr>
          <w:ilvl w:val="0"/>
          <w:numId w:val="2"/>
        </w:numPr>
      </w:pPr>
      <w:r>
        <w:t>Образовательная;</w:t>
      </w:r>
    </w:p>
    <w:p w:rsidR="00851C6F" w:rsidRDefault="00851C6F" w:rsidP="00851C6F">
      <w:pPr>
        <w:numPr>
          <w:ilvl w:val="0"/>
          <w:numId w:val="2"/>
        </w:numPr>
      </w:pPr>
      <w:r>
        <w:t>Культурная.</w:t>
      </w:r>
    </w:p>
    <w:p w:rsidR="00851C6F" w:rsidRDefault="00851C6F" w:rsidP="00851C6F"/>
    <w:p w:rsidR="00851C6F" w:rsidRDefault="00851C6F" w:rsidP="00851C6F">
      <w:pPr>
        <w:ind w:firstLine="540"/>
      </w:pPr>
    </w:p>
    <w:p w:rsidR="00851C6F" w:rsidRDefault="00851C6F" w:rsidP="00851C6F">
      <w:pPr>
        <w:ind w:firstLine="540"/>
        <w:rPr>
          <w:b/>
        </w:rPr>
      </w:pPr>
      <w:r>
        <w:rPr>
          <w:b/>
        </w:rPr>
        <w:t>Задачи библиотеки:</w:t>
      </w:r>
    </w:p>
    <w:p w:rsidR="00851C6F" w:rsidRDefault="00851C6F" w:rsidP="00851C6F">
      <w:pPr>
        <w:numPr>
          <w:ilvl w:val="1"/>
          <w:numId w:val="2"/>
        </w:numPr>
      </w:pPr>
      <w:r>
        <w:t xml:space="preserve">Обеспечение </w:t>
      </w:r>
      <w:proofErr w:type="spellStart"/>
      <w:r>
        <w:t>учебно</w:t>
      </w:r>
      <w:proofErr w:type="spellEnd"/>
      <w:r>
        <w:t xml:space="preserve"> – воспитательного процесса школы и самообразования учащихся путем библиотечного и информационного обслуживания.</w:t>
      </w:r>
    </w:p>
    <w:p w:rsidR="00851C6F" w:rsidRDefault="00851C6F" w:rsidP="00851C6F">
      <w:pPr>
        <w:numPr>
          <w:ilvl w:val="1"/>
          <w:numId w:val="2"/>
        </w:numPr>
      </w:pPr>
      <w:r>
        <w:t>Формирование у читателей навыков независимого библиотечного пользования, обучение пользованию книгой и другими носителями информации, поиску, отбору и критической оценке информации.</w:t>
      </w:r>
    </w:p>
    <w:p w:rsidR="00851C6F" w:rsidRDefault="00851C6F" w:rsidP="00851C6F">
      <w:pPr>
        <w:numPr>
          <w:ilvl w:val="1"/>
          <w:numId w:val="2"/>
        </w:numPr>
      </w:pPr>
      <w:r>
        <w:t>Развитие информационной культуры; взаимодействие библиотекаря и преподавателей – предметников в обучении информационной культуре учащихся.</w:t>
      </w:r>
    </w:p>
    <w:p w:rsidR="00851C6F" w:rsidRDefault="00851C6F" w:rsidP="00851C6F">
      <w:pPr>
        <w:numPr>
          <w:ilvl w:val="1"/>
          <w:numId w:val="2"/>
        </w:numPr>
      </w:pPr>
      <w:r>
        <w:t xml:space="preserve">Совершенствование традиционных и освоение новых библиотечных технологий. Расширение ассортимента </w:t>
      </w:r>
      <w:proofErr w:type="spellStart"/>
      <w:r>
        <w:t>библиотечно</w:t>
      </w:r>
      <w:proofErr w:type="spellEnd"/>
      <w:r>
        <w:t xml:space="preserve"> – информационных услуг, повышение их качества.</w:t>
      </w:r>
    </w:p>
    <w:p w:rsidR="00851C6F" w:rsidRDefault="00851C6F" w:rsidP="00851C6F">
      <w:pPr>
        <w:numPr>
          <w:ilvl w:val="1"/>
          <w:numId w:val="2"/>
        </w:numPr>
      </w:pPr>
      <w:r>
        <w:t>Доукомплектование фонда:</w:t>
      </w:r>
    </w:p>
    <w:p w:rsidR="00851C6F" w:rsidRDefault="00851C6F" w:rsidP="00851C6F">
      <w:pPr>
        <w:ind w:left="1980"/>
      </w:pPr>
      <w:r>
        <w:t>А. Новейшей справочной литературой с учетом:</w:t>
      </w:r>
    </w:p>
    <w:p w:rsidR="00851C6F" w:rsidRDefault="00851C6F" w:rsidP="00851C6F">
      <w:pPr>
        <w:numPr>
          <w:ilvl w:val="2"/>
          <w:numId w:val="2"/>
        </w:numPr>
      </w:pPr>
      <w:r>
        <w:t>Изложения и углубления школьной программы</w:t>
      </w:r>
    </w:p>
    <w:p w:rsidR="00851C6F" w:rsidRDefault="00851C6F" w:rsidP="00851C6F">
      <w:pPr>
        <w:numPr>
          <w:ilvl w:val="2"/>
          <w:numId w:val="2"/>
        </w:numPr>
      </w:pPr>
      <w:r>
        <w:t>Открытия в школе профильных классов</w:t>
      </w:r>
    </w:p>
    <w:p w:rsidR="00851C6F" w:rsidRDefault="00851C6F" w:rsidP="00851C6F">
      <w:pPr>
        <w:numPr>
          <w:ilvl w:val="2"/>
          <w:numId w:val="2"/>
        </w:numPr>
      </w:pPr>
      <w:r>
        <w:t xml:space="preserve">Повышения интеллектуального уровня запросов, их </w:t>
      </w:r>
      <w:proofErr w:type="spellStart"/>
      <w:r>
        <w:t>разноплановость</w:t>
      </w:r>
      <w:proofErr w:type="spellEnd"/>
    </w:p>
    <w:p w:rsidR="00851C6F" w:rsidRDefault="00851C6F" w:rsidP="00851C6F">
      <w:r>
        <w:t xml:space="preserve">                                    В. Классической художественной литературой с учетом изменений              программы по литературе.</w:t>
      </w:r>
    </w:p>
    <w:p w:rsidR="00851C6F" w:rsidRDefault="00851C6F" w:rsidP="00851C6F">
      <w:pPr>
        <w:ind w:firstLine="540"/>
      </w:pPr>
      <w:r>
        <w:t>Выполнение этих задач является необходимым условием обеспечения образовательного уровня учащихся.</w:t>
      </w:r>
    </w:p>
    <w:p w:rsidR="00851C6F" w:rsidRDefault="00851C6F" w:rsidP="00851C6F">
      <w:pPr>
        <w:ind w:firstLine="540"/>
      </w:pPr>
      <w:r>
        <w:t>Не менее важным звеном работы библиотеки является участие в воспитательном процессе школы. Особенное внимание нужно уделить воспитанию нравственно-этических принципов, а также развитие эстетического уровня.</w:t>
      </w:r>
    </w:p>
    <w:p w:rsidR="00851C6F" w:rsidRDefault="00851C6F" w:rsidP="00851C6F"/>
    <w:p w:rsidR="00851C6F" w:rsidRDefault="00851C6F" w:rsidP="00851C6F">
      <w:r>
        <w:t xml:space="preserve">                </w:t>
      </w:r>
    </w:p>
    <w:p w:rsidR="00851C6F" w:rsidRDefault="00851C6F" w:rsidP="00851C6F">
      <w:r>
        <w:t xml:space="preserve">                               </w:t>
      </w:r>
    </w:p>
    <w:p w:rsidR="00851C6F" w:rsidRDefault="00851C6F" w:rsidP="00851C6F"/>
    <w:p w:rsidR="00851C6F" w:rsidRDefault="00851C6F" w:rsidP="00851C6F">
      <w:r>
        <w:t xml:space="preserve">            </w:t>
      </w:r>
    </w:p>
    <w:p w:rsidR="00851C6F" w:rsidRDefault="00851C6F" w:rsidP="00851C6F">
      <w:r>
        <w:lastRenderedPageBreak/>
        <w:t xml:space="preserve">                                                       </w:t>
      </w:r>
      <w:r>
        <w:rPr>
          <w:b/>
        </w:rPr>
        <w:t>Библиотека обязана:</w:t>
      </w:r>
    </w:p>
    <w:p w:rsidR="00851C6F" w:rsidRDefault="00851C6F" w:rsidP="00851C6F">
      <w:r>
        <w:t xml:space="preserve">              Организовать подбор литературы, обеспечивающий наиболее полное раскрытие темы проводимых в школе мероприятий.</w:t>
      </w:r>
    </w:p>
    <w:p w:rsidR="00851C6F" w:rsidRDefault="00851C6F" w:rsidP="00851C6F">
      <w:r>
        <w:t xml:space="preserve">              Скоординировать работу с городской детской библиотекой с целью использования фонда этой библиотеки и опыта работы библиотекарей в проведении массовых мероприятий по различной тематике в помощь </w:t>
      </w:r>
      <w:proofErr w:type="spellStart"/>
      <w:r>
        <w:t>учебно</w:t>
      </w:r>
      <w:proofErr w:type="spellEnd"/>
      <w:r>
        <w:t xml:space="preserve">  воспитательному процессу.</w:t>
      </w:r>
    </w:p>
    <w:p w:rsidR="00851C6F" w:rsidRDefault="00851C6F" w:rsidP="00851C6F">
      <w:pPr>
        <w:ind w:firstLine="540"/>
      </w:pPr>
      <w:r>
        <w:t>Цель работы библиотекаря с читателями – обучение информационной культуре учащихся, воспитание культуры чтения, развитие интереса к книге, к чтению.</w:t>
      </w:r>
    </w:p>
    <w:p w:rsidR="00851C6F" w:rsidRDefault="00851C6F" w:rsidP="00851C6F">
      <w:pPr>
        <w:rPr>
          <w:b/>
        </w:rPr>
      </w:pPr>
      <w:r>
        <w:rPr>
          <w:b/>
        </w:rPr>
        <w:t>Необходимо использовать различные формы:</w:t>
      </w:r>
    </w:p>
    <w:p w:rsidR="00851C6F" w:rsidRDefault="00851C6F" w:rsidP="00851C6F">
      <w:pPr>
        <w:numPr>
          <w:ilvl w:val="0"/>
          <w:numId w:val="3"/>
        </w:numPr>
      </w:pPr>
      <w:proofErr w:type="spellStart"/>
      <w:r>
        <w:t>Библиотечно</w:t>
      </w:r>
      <w:proofErr w:type="spellEnd"/>
      <w:r>
        <w:t xml:space="preserve"> – библиографические занятия</w:t>
      </w:r>
    </w:p>
    <w:p w:rsidR="00851C6F" w:rsidRPr="002B76B0" w:rsidRDefault="00851C6F" w:rsidP="00851C6F">
      <w:pPr>
        <w:numPr>
          <w:ilvl w:val="0"/>
          <w:numId w:val="3"/>
        </w:numPr>
      </w:pPr>
      <w:r w:rsidRPr="002B76B0">
        <w:t>Обзоры литературы</w:t>
      </w:r>
    </w:p>
    <w:p w:rsidR="00851C6F" w:rsidRPr="002B76B0" w:rsidRDefault="00851C6F" w:rsidP="00851C6F">
      <w:pPr>
        <w:numPr>
          <w:ilvl w:val="0"/>
          <w:numId w:val="3"/>
        </w:numPr>
      </w:pPr>
      <w:r w:rsidRPr="002B76B0">
        <w:t>Книжные полки и книжные выставки</w:t>
      </w:r>
    </w:p>
    <w:p w:rsidR="00851C6F" w:rsidRPr="002B76B0" w:rsidRDefault="00851C6F" w:rsidP="00851C6F">
      <w:pPr>
        <w:numPr>
          <w:ilvl w:val="0"/>
          <w:numId w:val="3"/>
        </w:numPr>
      </w:pPr>
      <w:r w:rsidRPr="002B76B0">
        <w:t>Экспресс – выставки и экспресс – информацию и пр.</w:t>
      </w:r>
    </w:p>
    <w:p w:rsidR="00851C6F" w:rsidRPr="002B76B0" w:rsidRDefault="00851C6F" w:rsidP="00851C6F">
      <w:pPr>
        <w:ind w:firstLine="540"/>
      </w:pPr>
      <w:r w:rsidRPr="002B76B0">
        <w:t>Кроме массовых форм, особое внимание необходимо уделить индивидуальной работе с читателями, как наиболее эффективной форме.</w:t>
      </w:r>
    </w:p>
    <w:p w:rsidR="00851C6F" w:rsidRPr="002B76B0" w:rsidRDefault="00851C6F" w:rsidP="00851C6F">
      <w:pPr>
        <w:ind w:firstLine="540"/>
      </w:pPr>
      <w:r w:rsidRPr="002B76B0">
        <w:t>Именно индивидуальная работа дает библиотекарю возможность находить более действенные средства в руководстве чтением того или иного читателя, способствовать творческому чтению разных видов литературы.</w:t>
      </w:r>
    </w:p>
    <w:p w:rsidR="00851C6F" w:rsidRPr="002B76B0" w:rsidRDefault="00851C6F" w:rsidP="00851C6F"/>
    <w:p w:rsidR="00851C6F" w:rsidRPr="002B76B0" w:rsidRDefault="00851C6F" w:rsidP="00851C6F">
      <w:pPr>
        <w:rPr>
          <w:b/>
        </w:rPr>
      </w:pPr>
      <w:r w:rsidRPr="002B76B0">
        <w:t xml:space="preserve">                                                 </w:t>
      </w:r>
      <w:r w:rsidRPr="002B76B0">
        <w:rPr>
          <w:b/>
        </w:rPr>
        <w:t>Содержание и организация работы.</w:t>
      </w:r>
    </w:p>
    <w:p w:rsidR="00851C6F" w:rsidRPr="002B76B0" w:rsidRDefault="00851C6F" w:rsidP="00851C6F">
      <w:pPr>
        <w:numPr>
          <w:ilvl w:val="0"/>
          <w:numId w:val="4"/>
        </w:numPr>
        <w:jc w:val="center"/>
        <w:rPr>
          <w:b/>
        </w:rPr>
      </w:pPr>
      <w:r w:rsidRPr="002B76B0">
        <w:rPr>
          <w:b/>
        </w:rPr>
        <w:t>Привлечение читателей.</w:t>
      </w:r>
    </w:p>
    <w:p w:rsidR="00851C6F" w:rsidRPr="002B76B0" w:rsidRDefault="00851C6F" w:rsidP="00851C6F">
      <w:pPr>
        <w:numPr>
          <w:ilvl w:val="1"/>
          <w:numId w:val="4"/>
        </w:numPr>
      </w:pPr>
      <w:r w:rsidRPr="002B76B0">
        <w:t>Перерегистрация читателей                                                      сентябрь - ноябрь</w:t>
      </w:r>
    </w:p>
    <w:p w:rsidR="00851C6F" w:rsidRPr="002B76B0" w:rsidRDefault="00851C6F" w:rsidP="00851C6F">
      <w:pPr>
        <w:numPr>
          <w:ilvl w:val="1"/>
          <w:numId w:val="4"/>
        </w:numPr>
      </w:pPr>
      <w:r w:rsidRPr="002B76B0">
        <w:t>Экскурсия 1 – х классов в библиотеку                                     ноябрь</w:t>
      </w:r>
    </w:p>
    <w:p w:rsidR="00851C6F" w:rsidRPr="002B76B0" w:rsidRDefault="00851C6F" w:rsidP="00851C6F">
      <w:pPr>
        <w:numPr>
          <w:ilvl w:val="1"/>
          <w:numId w:val="4"/>
        </w:numPr>
      </w:pPr>
      <w:r w:rsidRPr="002B76B0">
        <w:t xml:space="preserve">Участие в празднике «Прощание с азбукой»                          февраль </w:t>
      </w:r>
    </w:p>
    <w:p w:rsidR="00851C6F" w:rsidRPr="002B76B0" w:rsidRDefault="00851C6F" w:rsidP="00851C6F">
      <w:pPr>
        <w:ind w:left="360"/>
      </w:pPr>
    </w:p>
    <w:p w:rsidR="00851C6F" w:rsidRPr="002B76B0" w:rsidRDefault="00851C6F" w:rsidP="00851C6F">
      <w:pPr>
        <w:ind w:firstLine="360"/>
      </w:pPr>
    </w:p>
    <w:p w:rsidR="00851C6F" w:rsidRPr="002B76B0" w:rsidRDefault="00851C6F" w:rsidP="00851C6F">
      <w:pPr>
        <w:numPr>
          <w:ilvl w:val="0"/>
          <w:numId w:val="4"/>
        </w:numPr>
        <w:jc w:val="center"/>
        <w:rPr>
          <w:b/>
        </w:rPr>
      </w:pPr>
      <w:r w:rsidRPr="002B76B0">
        <w:rPr>
          <w:b/>
        </w:rPr>
        <w:t>Изучение читателей.</w:t>
      </w:r>
    </w:p>
    <w:p w:rsidR="00851C6F" w:rsidRPr="002B76B0" w:rsidRDefault="00851C6F" w:rsidP="00851C6F">
      <w:pPr>
        <w:jc w:val="center"/>
        <w:rPr>
          <w:b/>
        </w:rPr>
      </w:pPr>
    </w:p>
    <w:p w:rsidR="00851C6F" w:rsidRPr="002B76B0" w:rsidRDefault="00851C6F" w:rsidP="00851C6F">
      <w:pPr>
        <w:ind w:left="360"/>
      </w:pPr>
      <w:r w:rsidRPr="002B76B0">
        <w:t>2.1. Постоянное наблюдение за чтением детей.</w:t>
      </w:r>
    </w:p>
    <w:p w:rsidR="00851C6F" w:rsidRPr="002B76B0" w:rsidRDefault="00851C6F" w:rsidP="00851C6F">
      <w:pPr>
        <w:ind w:left="360"/>
      </w:pPr>
      <w:r w:rsidRPr="002B76B0">
        <w:t>2.2. Индивидуальные беседы с целью изучения и направления читательских интересов.</w:t>
      </w:r>
    </w:p>
    <w:p w:rsidR="00851C6F" w:rsidRPr="002B76B0" w:rsidRDefault="00851C6F" w:rsidP="00851C6F">
      <w:pPr>
        <w:ind w:left="360"/>
      </w:pPr>
      <w:r w:rsidRPr="002B76B0">
        <w:t>2.3. Анализ чтения во 2-х классах, консультации с учителями с целью наилучшего выявления читательских интересов.</w:t>
      </w:r>
    </w:p>
    <w:p w:rsidR="00851C6F" w:rsidRPr="002B76B0" w:rsidRDefault="00851C6F" w:rsidP="00851C6F">
      <w:pPr>
        <w:ind w:left="360"/>
      </w:pPr>
    </w:p>
    <w:p w:rsidR="00851C6F" w:rsidRPr="002B76B0" w:rsidRDefault="00851C6F" w:rsidP="00851C6F">
      <w:pPr>
        <w:ind w:left="360"/>
      </w:pPr>
    </w:p>
    <w:p w:rsidR="00851C6F" w:rsidRPr="002B76B0" w:rsidRDefault="00851C6F" w:rsidP="00851C6F">
      <w:pPr>
        <w:rPr>
          <w:b/>
        </w:rPr>
      </w:pPr>
      <w:r w:rsidRPr="002B76B0">
        <w:rPr>
          <w:b/>
        </w:rPr>
        <w:t xml:space="preserve">                                             3.Индивидуальное руководство чтением.</w:t>
      </w:r>
    </w:p>
    <w:p w:rsidR="00851C6F" w:rsidRPr="002B76B0" w:rsidRDefault="00851C6F" w:rsidP="00851C6F">
      <w:pPr>
        <w:jc w:val="center"/>
        <w:rPr>
          <w:b/>
        </w:rPr>
      </w:pPr>
    </w:p>
    <w:p w:rsidR="00851C6F" w:rsidRPr="002B76B0" w:rsidRDefault="00851C6F" w:rsidP="00851C6F">
      <w:pPr>
        <w:ind w:firstLine="360"/>
      </w:pPr>
      <w:r w:rsidRPr="002B76B0">
        <w:t>3.1. Проведение рекомендательных бесед с детьми.</w:t>
      </w:r>
    </w:p>
    <w:p w:rsidR="00851C6F" w:rsidRPr="002B76B0" w:rsidRDefault="00851C6F" w:rsidP="00851C6F">
      <w:pPr>
        <w:ind w:firstLine="360"/>
      </w:pPr>
      <w:r w:rsidRPr="002B76B0">
        <w:t>3.2. Регулярные беседы о прочитанном.</w:t>
      </w:r>
    </w:p>
    <w:p w:rsidR="00851C6F" w:rsidRPr="002B76B0" w:rsidRDefault="00851C6F" w:rsidP="00851C6F">
      <w:pPr>
        <w:ind w:left="360"/>
      </w:pPr>
      <w:r w:rsidRPr="002B76B0">
        <w:t>3.3. Постоянные консультации в адрес детей с целью обучения их более полному использованию фонда.</w:t>
      </w:r>
    </w:p>
    <w:p w:rsidR="00851C6F" w:rsidRPr="002B76B0" w:rsidRDefault="00851C6F" w:rsidP="00851C6F">
      <w:pPr>
        <w:ind w:firstLine="360"/>
      </w:pPr>
    </w:p>
    <w:p w:rsidR="00851C6F" w:rsidRPr="002B76B0" w:rsidRDefault="00851C6F" w:rsidP="00851C6F">
      <w:pPr>
        <w:rPr>
          <w:b/>
        </w:rPr>
      </w:pPr>
      <w:r w:rsidRPr="002B76B0">
        <w:t xml:space="preserve">                                       </w:t>
      </w:r>
      <w:r w:rsidRPr="002B76B0">
        <w:rPr>
          <w:b/>
        </w:rPr>
        <w:t xml:space="preserve">  4.Работа с учителями и родителями.</w:t>
      </w:r>
    </w:p>
    <w:p w:rsidR="00851C6F" w:rsidRPr="002B76B0" w:rsidRDefault="00851C6F" w:rsidP="00851C6F">
      <w:r w:rsidRPr="002B76B0">
        <w:t>4.1. Выступления на заседаниях педсовета.</w:t>
      </w:r>
    </w:p>
    <w:p w:rsidR="00851C6F" w:rsidRPr="002B76B0" w:rsidRDefault="00851C6F" w:rsidP="00851C6F">
      <w:pPr>
        <w:ind w:left="360"/>
      </w:pPr>
      <w:r w:rsidRPr="002B76B0">
        <w:t xml:space="preserve">4.2. Обзор новинок художественной, научной, </w:t>
      </w:r>
      <w:proofErr w:type="spellStart"/>
      <w:r w:rsidRPr="002B76B0">
        <w:t>учебно</w:t>
      </w:r>
      <w:proofErr w:type="spellEnd"/>
      <w:r w:rsidRPr="002B76B0">
        <w:t xml:space="preserve"> – методической и учебной литературы.</w:t>
      </w:r>
    </w:p>
    <w:p w:rsidR="00851C6F" w:rsidRPr="002B76B0" w:rsidRDefault="00851C6F" w:rsidP="00851C6F">
      <w:pPr>
        <w:ind w:left="360"/>
      </w:pPr>
      <w:r w:rsidRPr="002B76B0">
        <w:t>4.3. Отчеты о работе и планировании деятельности библиотеки.</w:t>
      </w:r>
    </w:p>
    <w:p w:rsidR="00851C6F" w:rsidRPr="002B76B0" w:rsidRDefault="00851C6F" w:rsidP="00851C6F">
      <w:pPr>
        <w:ind w:left="360"/>
      </w:pPr>
      <w:r w:rsidRPr="002B76B0">
        <w:t>4.4. Информационные обзоры на заданные темы.</w:t>
      </w:r>
    </w:p>
    <w:p w:rsidR="00851C6F" w:rsidRPr="002B76B0" w:rsidRDefault="00851C6F" w:rsidP="00851C6F">
      <w:pPr>
        <w:ind w:left="360"/>
      </w:pPr>
      <w:r w:rsidRPr="002B76B0">
        <w:t>4.5. Выступления на родительских собраниях.</w:t>
      </w:r>
    </w:p>
    <w:p w:rsidR="00851C6F" w:rsidRPr="002B76B0" w:rsidRDefault="00851C6F" w:rsidP="00851C6F">
      <w:pPr>
        <w:ind w:left="360"/>
      </w:pPr>
      <w:r w:rsidRPr="002B76B0">
        <w:t>4.6. Индивидуальная работа с педагогами.</w:t>
      </w:r>
    </w:p>
    <w:p w:rsidR="00851C6F" w:rsidRPr="002B76B0" w:rsidRDefault="00851C6F" w:rsidP="00851C6F">
      <w:pPr>
        <w:ind w:left="360"/>
      </w:pPr>
      <w:r w:rsidRPr="002B76B0">
        <w:t>4.7. Участие в круглых столах.</w:t>
      </w:r>
    </w:p>
    <w:p w:rsidR="00851C6F" w:rsidRPr="002B76B0" w:rsidRDefault="00851C6F" w:rsidP="00851C6F">
      <w:pPr>
        <w:ind w:left="360"/>
      </w:pPr>
      <w:r w:rsidRPr="002B76B0">
        <w:t>4.8. Обзоры публикаций периодической печати для педагогов.</w:t>
      </w:r>
    </w:p>
    <w:p w:rsidR="00851C6F" w:rsidRPr="002B76B0" w:rsidRDefault="00851C6F" w:rsidP="00851C6F">
      <w:pPr>
        <w:ind w:left="360"/>
      </w:pPr>
      <w:r w:rsidRPr="002B76B0">
        <w:lastRenderedPageBreak/>
        <w:t>4.9. Оказание методической консультационной помощи педагогам, родителям в получении информации на актуальные темы.</w:t>
      </w:r>
    </w:p>
    <w:p w:rsidR="00851C6F" w:rsidRPr="002B76B0" w:rsidRDefault="00851C6F" w:rsidP="00851C6F">
      <w:pPr>
        <w:ind w:left="360"/>
        <w:rPr>
          <w:b/>
        </w:rPr>
      </w:pPr>
    </w:p>
    <w:p w:rsidR="00851C6F" w:rsidRPr="002B76B0" w:rsidRDefault="00851C6F" w:rsidP="00851C6F">
      <w:pPr>
        <w:ind w:left="360"/>
      </w:pPr>
      <w:r w:rsidRPr="002B76B0">
        <w:rPr>
          <w:b/>
        </w:rPr>
        <w:t xml:space="preserve">5.Обучение пользователей библиотеки информационной культуре. </w:t>
      </w:r>
    </w:p>
    <w:p w:rsidR="00851C6F" w:rsidRPr="002B76B0" w:rsidRDefault="00851C6F" w:rsidP="00851C6F">
      <w:pPr>
        <w:rPr>
          <w:b/>
        </w:rPr>
      </w:pPr>
      <w:r w:rsidRPr="002B76B0">
        <w:rPr>
          <w:b/>
        </w:rPr>
        <w:t xml:space="preserve">                                  </w:t>
      </w:r>
    </w:p>
    <w:p w:rsidR="00851C6F" w:rsidRPr="002B76B0" w:rsidRDefault="00851C6F" w:rsidP="00851C6F">
      <w:pPr>
        <w:rPr>
          <w:b/>
        </w:rPr>
      </w:pPr>
      <w:r w:rsidRPr="002B76B0">
        <w:rPr>
          <w:b/>
        </w:rPr>
        <w:t xml:space="preserve">                              Продвижение книги и чтения.</w:t>
      </w:r>
    </w:p>
    <w:p w:rsidR="00851C6F" w:rsidRPr="002B76B0" w:rsidRDefault="00851C6F" w:rsidP="00851C6F">
      <w:pPr>
        <w:jc w:val="center"/>
        <w:rPr>
          <w:b/>
        </w:rPr>
      </w:pPr>
    </w:p>
    <w:p w:rsidR="00851C6F" w:rsidRPr="002B76B0" w:rsidRDefault="00851C6F" w:rsidP="00851C6F">
      <w:pPr>
        <w:jc w:val="center"/>
        <w:rPr>
          <w:b/>
        </w:rPr>
      </w:pPr>
    </w:p>
    <w:tbl>
      <w:tblPr>
        <w:tblW w:w="101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7"/>
        <w:gridCol w:w="488"/>
        <w:gridCol w:w="3236"/>
        <w:gridCol w:w="25"/>
        <w:gridCol w:w="2133"/>
        <w:gridCol w:w="30"/>
        <w:gridCol w:w="1710"/>
        <w:gridCol w:w="32"/>
        <w:gridCol w:w="1394"/>
      </w:tblGrid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№</w:t>
            </w:r>
          </w:p>
          <w:p w:rsidR="00851C6F" w:rsidRPr="002B76B0" w:rsidRDefault="00851C6F" w:rsidP="006E1C28">
            <w:pPr>
              <w:jc w:val="center"/>
            </w:pPr>
            <w:proofErr w:type="gramStart"/>
            <w:r w:rsidRPr="002B76B0">
              <w:t>п</w:t>
            </w:r>
            <w:proofErr w:type="gramEnd"/>
            <w:r w:rsidRPr="002B76B0">
              <w:t>/п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Наименование мероприятия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Форма работы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Сроки проведения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Возрастные назначения</w:t>
            </w:r>
          </w:p>
        </w:tc>
      </w:tr>
      <w:tr w:rsidR="00851C6F" w:rsidRPr="002B76B0" w:rsidTr="006E1C28">
        <w:tc>
          <w:tcPr>
            <w:tcW w:w="10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  <w:rPr>
                <w:b/>
              </w:rPr>
            </w:pPr>
            <w:r w:rsidRPr="002B76B0">
              <w:rPr>
                <w:b/>
              </w:rPr>
              <w:t>Мир   души</w:t>
            </w: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rPr>
                <w:lang w:val="en-US"/>
              </w:rPr>
              <w:t>1</w:t>
            </w:r>
            <w:r w:rsidRPr="002B76B0">
              <w:t>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Писатели – юбиляры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 xml:space="preserve">Книжные выставки.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постоянно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rPr>
                <w:lang w:val="en-US"/>
              </w:rPr>
              <w:t>1</w:t>
            </w:r>
            <w:r w:rsidRPr="002B76B0">
              <w:t>-1</w:t>
            </w:r>
            <w:r>
              <w:t>0</w:t>
            </w:r>
            <w:r w:rsidRPr="002B76B0">
              <w:t xml:space="preserve"> </w:t>
            </w:r>
            <w:proofErr w:type="spellStart"/>
            <w:r w:rsidRPr="002B76B0">
              <w:t>кл</w:t>
            </w:r>
            <w:proofErr w:type="spellEnd"/>
            <w:r w:rsidRPr="002B76B0">
              <w:t>.</w:t>
            </w: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2.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Книги – юбиляры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Книжная выставка. Обзор.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постоянно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rPr>
                <w:lang w:val="en-US"/>
              </w:rPr>
              <w:t>1</w:t>
            </w:r>
            <w:r w:rsidRPr="002B76B0">
              <w:t>-1</w:t>
            </w:r>
            <w:r>
              <w:t>0</w:t>
            </w:r>
            <w:r w:rsidRPr="002B76B0">
              <w:t xml:space="preserve"> </w:t>
            </w:r>
            <w:proofErr w:type="spellStart"/>
            <w:r w:rsidRPr="002B76B0">
              <w:t>кл</w:t>
            </w:r>
            <w:proofErr w:type="spellEnd"/>
            <w:r w:rsidRPr="002B76B0">
              <w:t>.</w:t>
            </w: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3.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«Мама, папа, я – вместе целая страна» Ко дню семейного общения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Конкурсная программа по обзору книг для семейного чтения.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12сентября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 xml:space="preserve">2 </w:t>
            </w:r>
            <w:proofErr w:type="spellStart"/>
            <w:r w:rsidRPr="002B76B0">
              <w:t>кл</w:t>
            </w:r>
            <w:proofErr w:type="spellEnd"/>
            <w:r w:rsidRPr="002B76B0">
              <w:t>.</w:t>
            </w:r>
          </w:p>
        </w:tc>
      </w:tr>
      <w:tr w:rsidR="00851C6F" w:rsidRPr="002B76B0" w:rsidTr="006E1C28">
        <w:trPr>
          <w:trHeight w:val="64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</w:p>
          <w:p w:rsidR="00851C6F" w:rsidRPr="002B76B0" w:rsidRDefault="00851C6F" w:rsidP="006E1C28">
            <w:pPr>
              <w:jc w:val="center"/>
            </w:pPr>
            <w:r w:rsidRPr="002B76B0">
              <w:t>4.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>«Суд над Кабанихой»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>Урок – суд к юбилею А. Н. Островского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pPr>
              <w:jc w:val="center"/>
            </w:pPr>
            <w:r w:rsidRPr="002B76B0">
              <w:t>сентябрь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pPr>
              <w:jc w:val="center"/>
            </w:pPr>
            <w:r w:rsidRPr="002B76B0">
              <w:t xml:space="preserve">10 </w:t>
            </w:r>
            <w:proofErr w:type="spellStart"/>
            <w:r w:rsidRPr="002B76B0">
              <w:t>кл</w:t>
            </w:r>
            <w:proofErr w:type="spellEnd"/>
            <w:r w:rsidRPr="002B76B0">
              <w:t>.</w:t>
            </w: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/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/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/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/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/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5.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«Учитель, перед именем твоим…»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Выставка – признание в любви. Обзор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октябрь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9-1</w:t>
            </w:r>
            <w:r>
              <w:t>0</w:t>
            </w:r>
            <w:r w:rsidRPr="002B76B0">
              <w:t xml:space="preserve"> </w:t>
            </w:r>
            <w:proofErr w:type="spellStart"/>
            <w:r w:rsidRPr="002B76B0">
              <w:t>кл</w:t>
            </w:r>
            <w:proofErr w:type="spellEnd"/>
            <w:r w:rsidRPr="002B76B0">
              <w:t>.</w:t>
            </w: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numPr>
                <w:ilvl w:val="1"/>
                <w:numId w:val="2"/>
              </w:numPr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 xml:space="preserve">Золотая осень.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. Конкурс стихов об осени. Викторина «Урожайная грядка»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октябрь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 xml:space="preserve">5-6 </w:t>
            </w:r>
            <w:proofErr w:type="spellStart"/>
            <w:r w:rsidRPr="002B76B0">
              <w:t>кл</w:t>
            </w:r>
            <w:proofErr w:type="spellEnd"/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pPr>
              <w:numPr>
                <w:ilvl w:val="1"/>
                <w:numId w:val="2"/>
              </w:numPr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>«Людям я не делал зла»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>Литературная композиция к юбилею  С.Есенина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pPr>
              <w:jc w:val="center"/>
            </w:pPr>
            <w:r w:rsidRPr="002B76B0">
              <w:t>октябрь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pPr>
              <w:jc w:val="center"/>
            </w:pPr>
            <w:r w:rsidRPr="002B76B0">
              <w:t xml:space="preserve">9 </w:t>
            </w:r>
            <w:proofErr w:type="spellStart"/>
            <w:r w:rsidRPr="002B76B0">
              <w:t>кл</w:t>
            </w:r>
            <w:proofErr w:type="spellEnd"/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/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/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/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/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/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/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8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«Будьте счастливы, дети»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Обзор-игра по рассказам В. Драгунского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ноябрь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2кл</w:t>
            </w: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9.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>«Я слушаю детство»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>Презентация книг М. Коршунова к юбилею писателя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pPr>
              <w:jc w:val="center"/>
            </w:pPr>
            <w:r w:rsidRPr="002B76B0">
              <w:t>ноябрь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pPr>
              <w:jc w:val="center"/>
            </w:pPr>
            <w:r w:rsidRPr="002B76B0">
              <w:t xml:space="preserve">3-4 </w:t>
            </w:r>
            <w:proofErr w:type="spellStart"/>
            <w:r w:rsidRPr="002B76B0">
              <w:t>кл</w:t>
            </w:r>
            <w:proofErr w:type="spellEnd"/>
            <w:r w:rsidRPr="002B76B0">
              <w:t>.</w:t>
            </w: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10.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« Самая прекрасная из женщин</w:t>
            </w:r>
            <w:proofErr w:type="gramStart"/>
            <w:r w:rsidRPr="002B76B0">
              <w:t xml:space="preserve">.» </w:t>
            </w:r>
            <w:proofErr w:type="gramEnd"/>
            <w:r w:rsidRPr="002B76B0">
              <w:t>Ко дню матери России.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Литературно-музыкальная композиция.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25ноября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 xml:space="preserve">1-2 </w:t>
            </w:r>
            <w:proofErr w:type="spellStart"/>
            <w:r w:rsidRPr="002B76B0">
              <w:t>кл</w:t>
            </w:r>
            <w:proofErr w:type="spellEnd"/>
            <w:r w:rsidRPr="002B76B0">
              <w:t>.</w:t>
            </w: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11.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Безопасный интернет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Презентация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декабрь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 xml:space="preserve">5-6 </w:t>
            </w:r>
            <w:proofErr w:type="spellStart"/>
            <w:r w:rsidRPr="002B76B0">
              <w:t>кл</w:t>
            </w:r>
            <w:proofErr w:type="spellEnd"/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pPr>
              <w:jc w:val="center"/>
            </w:pPr>
            <w:r w:rsidRPr="002B76B0">
              <w:t>12.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>Путешествие по страницам сказки П. Ершова «Конек-горбунок»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>Игр</w:t>
            </w:r>
            <w:proofErr w:type="gramStart"/>
            <w:r w:rsidRPr="002B76B0">
              <w:t>а-</w:t>
            </w:r>
            <w:proofErr w:type="gramEnd"/>
            <w:r w:rsidRPr="002B76B0">
              <w:t xml:space="preserve"> путешествие  к юбилею писателя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pPr>
              <w:jc w:val="center"/>
            </w:pPr>
            <w:r w:rsidRPr="002B76B0">
              <w:t>март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pPr>
              <w:jc w:val="center"/>
            </w:pPr>
            <w:r w:rsidRPr="002B76B0">
              <w:t xml:space="preserve">2-4 </w:t>
            </w:r>
            <w:proofErr w:type="spellStart"/>
            <w:r w:rsidRPr="002B76B0">
              <w:t>кл</w:t>
            </w:r>
            <w:proofErr w:type="spellEnd"/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13.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Бабушки и внуки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Праздник, посвященный 8 марта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март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 xml:space="preserve">3-4 </w:t>
            </w:r>
            <w:proofErr w:type="spellStart"/>
            <w:r w:rsidRPr="002B76B0">
              <w:t>кл</w:t>
            </w:r>
            <w:proofErr w:type="spellEnd"/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/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/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/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14.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 xml:space="preserve">«Весна, весна…Как воздух </w:t>
            </w:r>
            <w:r w:rsidRPr="002B76B0">
              <w:lastRenderedPageBreak/>
              <w:t>чист…»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lastRenderedPageBreak/>
              <w:t xml:space="preserve">Конкурс стихов о </w:t>
            </w:r>
            <w:r w:rsidRPr="002B76B0">
              <w:lastRenderedPageBreak/>
              <w:t>весне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lastRenderedPageBreak/>
              <w:t>март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pPr>
              <w:jc w:val="center"/>
            </w:pPr>
            <w:r w:rsidRPr="002B76B0">
              <w:t xml:space="preserve">2-6 </w:t>
            </w:r>
            <w:proofErr w:type="spellStart"/>
            <w:r w:rsidRPr="002B76B0">
              <w:t>кл</w:t>
            </w:r>
            <w:proofErr w:type="spellEnd"/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lastRenderedPageBreak/>
              <w:t>15.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«Пусть всегда будет мама»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Выставка – признание в любви. Обзор.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март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 xml:space="preserve">1-7 </w:t>
            </w:r>
            <w:proofErr w:type="spellStart"/>
            <w:r w:rsidRPr="002B76B0">
              <w:t>кл</w:t>
            </w:r>
            <w:proofErr w:type="spellEnd"/>
            <w:r w:rsidRPr="002B76B0">
              <w:t>.</w:t>
            </w: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pPr>
              <w:jc w:val="center"/>
            </w:pPr>
            <w:r w:rsidRPr="002B76B0">
              <w:t>16.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>День семьи. «Где любовь да совет, там и горя нет»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>Праздник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pPr>
              <w:jc w:val="center"/>
            </w:pPr>
            <w:r w:rsidRPr="002B76B0">
              <w:t>15 май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pPr>
              <w:jc w:val="center"/>
            </w:pPr>
            <w:r w:rsidRPr="002B76B0">
              <w:t>4кл</w:t>
            </w:r>
          </w:p>
        </w:tc>
      </w:tr>
      <w:tr w:rsidR="00851C6F" w:rsidRPr="002B76B0" w:rsidTr="006E1C28">
        <w:tc>
          <w:tcPr>
            <w:tcW w:w="10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rPr>
                <w:b/>
                <w:sz w:val="28"/>
                <w:szCs w:val="28"/>
              </w:rPr>
              <w:t>Помнит сердце – не забудет никогда.</w:t>
            </w: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1.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«Памяти павших будьте достойны»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Книжная выставка. Обзор.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постоянно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1-1</w:t>
            </w:r>
            <w:r>
              <w:t>0</w:t>
            </w:r>
            <w:r w:rsidRPr="002B76B0">
              <w:t xml:space="preserve"> </w:t>
            </w:r>
            <w:proofErr w:type="spellStart"/>
            <w:r w:rsidRPr="002B76B0">
              <w:t>кл</w:t>
            </w:r>
            <w:proofErr w:type="spellEnd"/>
            <w:r w:rsidRPr="002B76B0">
              <w:t>.</w:t>
            </w: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2.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«Парад книг о войне»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Обзор-рекомендации книг о войне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весь год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2-5кл.</w:t>
            </w: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</w:p>
          <w:p w:rsidR="00851C6F" w:rsidRPr="002B76B0" w:rsidRDefault="00851C6F" w:rsidP="006E1C28">
            <w:pPr>
              <w:jc w:val="center"/>
            </w:pPr>
            <w:r w:rsidRPr="002B76B0">
              <w:t>3.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>«Маленький герой большой войны»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>Композиция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март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 xml:space="preserve">1-4  </w:t>
            </w:r>
            <w:proofErr w:type="spellStart"/>
            <w:r w:rsidRPr="002B76B0">
              <w:t>кл</w:t>
            </w:r>
            <w:proofErr w:type="spellEnd"/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/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/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4.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«Священный бой поэзии строкой»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Литературная композиция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май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 xml:space="preserve">7-8 </w:t>
            </w:r>
            <w:proofErr w:type="spellStart"/>
            <w:r w:rsidRPr="002B76B0">
              <w:t>кл</w:t>
            </w:r>
            <w:proofErr w:type="spellEnd"/>
          </w:p>
        </w:tc>
      </w:tr>
      <w:tr w:rsidR="00851C6F" w:rsidRPr="002B76B0" w:rsidTr="006E1C28">
        <w:tc>
          <w:tcPr>
            <w:tcW w:w="10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pPr>
              <w:jc w:val="center"/>
              <w:rPr>
                <w:b/>
              </w:rPr>
            </w:pPr>
          </w:p>
          <w:p w:rsidR="00851C6F" w:rsidRPr="002B76B0" w:rsidRDefault="00851C6F" w:rsidP="006E1C28">
            <w:pPr>
              <w:jc w:val="center"/>
              <w:rPr>
                <w:b/>
              </w:rPr>
            </w:pPr>
            <w:r w:rsidRPr="002B76B0">
              <w:rPr>
                <w:b/>
              </w:rPr>
              <w:t>Учись учиться</w:t>
            </w: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1.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«Мир, где живут книги.»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Экскурсии в библиотеку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ноябрь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1кл</w:t>
            </w: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2.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«Тебе, выпускник» Книги о профессиях.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Выставка-совет. Обзор.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постоянно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9-1</w:t>
            </w:r>
            <w:r>
              <w:t>0</w:t>
            </w:r>
            <w:r w:rsidRPr="002B76B0">
              <w:t xml:space="preserve"> </w:t>
            </w:r>
            <w:proofErr w:type="spellStart"/>
            <w:r w:rsidRPr="002B76B0">
              <w:t>кл</w:t>
            </w:r>
            <w:proofErr w:type="spellEnd"/>
            <w:r w:rsidRPr="002B76B0">
              <w:t>.</w:t>
            </w: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3.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«Готовимся к ЕГЭ»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Книжная выставка. Обзор.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постоянно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1-1</w:t>
            </w:r>
            <w:r>
              <w:t>0</w:t>
            </w:r>
            <w:r w:rsidRPr="002B76B0">
              <w:t xml:space="preserve"> </w:t>
            </w:r>
            <w:proofErr w:type="spellStart"/>
            <w:r w:rsidRPr="002B76B0">
              <w:t>кл</w:t>
            </w:r>
            <w:proofErr w:type="spellEnd"/>
            <w:r w:rsidRPr="002B76B0">
              <w:t>.</w:t>
            </w: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4.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«Старт в бесконечность»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Книжная выставка. Обзор.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постоянно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1-1</w:t>
            </w:r>
            <w:r>
              <w:t>0</w:t>
            </w:r>
            <w:r w:rsidRPr="002B76B0">
              <w:t xml:space="preserve"> </w:t>
            </w:r>
            <w:proofErr w:type="spellStart"/>
            <w:r w:rsidRPr="002B76B0">
              <w:t>кл</w:t>
            </w:r>
            <w:proofErr w:type="spellEnd"/>
            <w:r w:rsidRPr="002B76B0">
              <w:t>.</w:t>
            </w: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5.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«Мое здоровье»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Философская гостиная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ноябрь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7кл.</w:t>
            </w: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/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/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6.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«Парад школьных наук»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Предметные недели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весь год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1-1</w:t>
            </w:r>
            <w:r>
              <w:t>0</w:t>
            </w:r>
            <w:r w:rsidRPr="002B76B0">
              <w:t xml:space="preserve"> </w:t>
            </w:r>
            <w:proofErr w:type="spellStart"/>
            <w:r w:rsidRPr="002B76B0">
              <w:t>кл</w:t>
            </w:r>
            <w:proofErr w:type="spellEnd"/>
            <w:r w:rsidRPr="002B76B0">
              <w:t>.</w:t>
            </w: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7.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 xml:space="preserve"> «Эта книга всем нужна, учит грамоте она» Прощание с азбукой.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Праздник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март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 xml:space="preserve">1 </w:t>
            </w:r>
            <w:proofErr w:type="spellStart"/>
            <w:r w:rsidRPr="002B76B0">
              <w:t>кл</w:t>
            </w:r>
            <w:proofErr w:type="spellEnd"/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8.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Посвящение первоклассников в читатели.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>Праздник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март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 xml:space="preserve">1 </w:t>
            </w:r>
            <w:proofErr w:type="spellStart"/>
            <w:r w:rsidRPr="002B76B0">
              <w:t>кл</w:t>
            </w:r>
            <w:proofErr w:type="spellEnd"/>
            <w:r w:rsidRPr="002B76B0">
              <w:t>.</w:t>
            </w: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9.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«Стоит ли идти за «Клинским?»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Диспут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март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10-1</w:t>
            </w:r>
            <w:r>
              <w:t>0</w:t>
            </w:r>
            <w:r w:rsidRPr="002B76B0">
              <w:t>кл.</w:t>
            </w: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</w:p>
          <w:p w:rsidR="00851C6F" w:rsidRPr="002B76B0" w:rsidRDefault="00851C6F" w:rsidP="006E1C28">
            <w:pPr>
              <w:jc w:val="center"/>
            </w:pPr>
            <w:r w:rsidRPr="002B76B0">
              <w:t>10.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Всемирный день здоровья. «Как питаешься, так и улыбаешься»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Развлекательно-познавательная игра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7 апреля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7-8кл</w:t>
            </w:r>
          </w:p>
        </w:tc>
      </w:tr>
      <w:tr w:rsidR="00851C6F" w:rsidRPr="002B76B0" w:rsidTr="006E1C28">
        <w:tc>
          <w:tcPr>
            <w:tcW w:w="10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  <w:rPr>
                <w:b/>
              </w:rPr>
            </w:pPr>
            <w:r w:rsidRPr="002B76B0">
              <w:rPr>
                <w:b/>
              </w:rPr>
              <w:t>Мир вокруг нас</w:t>
            </w: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1.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«Знай и люби родной край»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Книжная выставка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постоянно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1-1</w:t>
            </w:r>
            <w:r>
              <w:t>0</w:t>
            </w:r>
            <w:r w:rsidRPr="002B76B0">
              <w:t xml:space="preserve"> </w:t>
            </w:r>
            <w:proofErr w:type="spellStart"/>
            <w:r w:rsidRPr="002B76B0">
              <w:t>кл</w:t>
            </w:r>
            <w:proofErr w:type="spellEnd"/>
            <w:r w:rsidRPr="002B76B0">
              <w:t>.</w:t>
            </w: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2.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Книги о природе и животных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Книжная выставка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постоянно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 xml:space="preserve">1-4 </w:t>
            </w:r>
            <w:proofErr w:type="spellStart"/>
            <w:r w:rsidRPr="002B76B0">
              <w:t>кл</w:t>
            </w:r>
            <w:proofErr w:type="spellEnd"/>
            <w:r w:rsidRPr="002B76B0">
              <w:t>.</w:t>
            </w: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3..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«Уберечь от дурмана»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Выставка - предупреждение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постоянно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1-1</w:t>
            </w:r>
            <w:r>
              <w:t>0</w:t>
            </w:r>
            <w:r w:rsidRPr="002B76B0">
              <w:t>кл.</w:t>
            </w: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4.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«Помоги себе сам»</w:t>
            </w:r>
            <w:proofErr w:type="gramStart"/>
            <w:r w:rsidRPr="002B76B0">
              <w:t xml:space="preserve"> .</w:t>
            </w:r>
            <w:proofErr w:type="gramEnd"/>
            <w:r w:rsidRPr="002B76B0">
              <w:t xml:space="preserve"> </w:t>
            </w:r>
          </w:p>
          <w:p w:rsidR="00851C6F" w:rsidRPr="002B76B0" w:rsidRDefault="00851C6F" w:rsidP="006E1C28">
            <w:r w:rsidRPr="002B76B0">
              <w:t>(О противопожарной безопасности)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Книжная выставка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постоянно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1-1</w:t>
            </w:r>
            <w:r>
              <w:t>0</w:t>
            </w:r>
            <w:r w:rsidRPr="002B76B0">
              <w:t xml:space="preserve"> </w:t>
            </w:r>
            <w:proofErr w:type="spellStart"/>
            <w:r w:rsidRPr="002B76B0">
              <w:t>кл</w:t>
            </w:r>
            <w:proofErr w:type="spellEnd"/>
            <w:r w:rsidRPr="002B76B0">
              <w:t>.</w:t>
            </w: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 xml:space="preserve">      5.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 xml:space="preserve">«Ярких красок карнавал».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Конкурс стихов об осени.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октябрь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5-6кл.</w:t>
            </w: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6.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Международный день птиц. Вестники радости и весны.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Экологический праздник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1 апреля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 xml:space="preserve">5-6 </w:t>
            </w:r>
            <w:proofErr w:type="spellStart"/>
            <w:r w:rsidRPr="002B76B0">
              <w:t>кл</w:t>
            </w:r>
            <w:proofErr w:type="spellEnd"/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  <w:rPr>
                <w:lang w:val="en-US"/>
              </w:rPr>
            </w:pPr>
          </w:p>
          <w:p w:rsidR="00851C6F" w:rsidRPr="002B76B0" w:rsidRDefault="00851C6F" w:rsidP="006E1C28">
            <w:pPr>
              <w:jc w:val="center"/>
            </w:pPr>
            <w:r w:rsidRPr="002B76B0">
              <w:rPr>
                <w:lang w:val="en-US"/>
              </w:rPr>
              <w:t>7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«Читайте 100 лучших книг»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Книжная выставка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постоянно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1-1</w:t>
            </w:r>
            <w:r>
              <w:t>0</w:t>
            </w:r>
            <w:r w:rsidRPr="002B76B0">
              <w:t xml:space="preserve"> </w:t>
            </w:r>
            <w:proofErr w:type="spellStart"/>
            <w:r w:rsidRPr="002B76B0">
              <w:t>кл</w:t>
            </w:r>
            <w:proofErr w:type="spellEnd"/>
          </w:p>
        </w:tc>
      </w:tr>
      <w:tr w:rsidR="00851C6F" w:rsidRPr="002B76B0" w:rsidTr="006E1C28">
        <w:tc>
          <w:tcPr>
            <w:tcW w:w="10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  <w:rPr>
                <w:b/>
              </w:rPr>
            </w:pPr>
            <w:r w:rsidRPr="002B76B0">
              <w:rPr>
                <w:b/>
              </w:rPr>
              <w:t>Мир прекрасного</w:t>
            </w: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1.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«Мир увлечений»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Выставка-хобби. Обзор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постоянно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1-1</w:t>
            </w:r>
            <w:r>
              <w:t>0</w:t>
            </w:r>
            <w:r w:rsidRPr="002B76B0">
              <w:t xml:space="preserve"> </w:t>
            </w:r>
            <w:proofErr w:type="spellStart"/>
            <w:r w:rsidRPr="002B76B0">
              <w:t>кл</w:t>
            </w:r>
            <w:proofErr w:type="spellEnd"/>
            <w:r w:rsidRPr="002B76B0">
              <w:t>.</w:t>
            </w: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2.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«В гостях у сказки»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Выставка. Обзор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постоянно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 xml:space="preserve">1-5 </w:t>
            </w:r>
            <w:proofErr w:type="spellStart"/>
            <w:r w:rsidRPr="002B76B0">
              <w:t>кл</w:t>
            </w:r>
            <w:proofErr w:type="spellEnd"/>
            <w:r w:rsidRPr="002B76B0">
              <w:t>.</w:t>
            </w: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3.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Всемирный день поэзии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>Конкурс стихов и рисунков  о весне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21марта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 xml:space="preserve">4-6 </w:t>
            </w:r>
            <w:proofErr w:type="spellStart"/>
            <w:r w:rsidRPr="002B76B0">
              <w:t>кл</w:t>
            </w:r>
            <w:proofErr w:type="spellEnd"/>
            <w:r w:rsidRPr="002B76B0">
              <w:t>.</w:t>
            </w: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4.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 xml:space="preserve"> День памятных и исторических мест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Памятники литературным героям. Заочная экскурсия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18 апреля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 xml:space="preserve">5-6 </w:t>
            </w:r>
            <w:proofErr w:type="spellStart"/>
            <w:r w:rsidRPr="002B76B0">
              <w:t>кл</w:t>
            </w:r>
            <w:proofErr w:type="spellEnd"/>
            <w:r w:rsidRPr="002B76B0">
              <w:t>.</w:t>
            </w: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5.</w:t>
            </w:r>
          </w:p>
          <w:p w:rsidR="00851C6F" w:rsidRPr="002B76B0" w:rsidRDefault="00851C6F" w:rsidP="006E1C28">
            <w:pPr>
              <w:jc w:val="center"/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 xml:space="preserve">«От глиняной таблички к печатной страничке» К Дню славянской письменности.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Конкурс знатоков</w:t>
            </w:r>
          </w:p>
          <w:p w:rsidR="00851C6F" w:rsidRPr="002B76B0" w:rsidRDefault="00851C6F" w:rsidP="006E1C28">
            <w:r w:rsidRPr="002B76B0">
              <w:t>Выставка. Обзор.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май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 xml:space="preserve">7-8 </w:t>
            </w:r>
            <w:proofErr w:type="spellStart"/>
            <w:r w:rsidRPr="002B76B0">
              <w:t>кл</w:t>
            </w:r>
            <w:proofErr w:type="spellEnd"/>
            <w:r w:rsidRPr="002B76B0">
              <w:t>.</w:t>
            </w:r>
          </w:p>
        </w:tc>
      </w:tr>
      <w:tr w:rsidR="00851C6F" w:rsidRPr="002B76B0" w:rsidTr="006E1C28">
        <w:tc>
          <w:tcPr>
            <w:tcW w:w="10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  <w:rPr>
                <w:b/>
              </w:rPr>
            </w:pPr>
            <w:r w:rsidRPr="002B76B0">
              <w:rPr>
                <w:b/>
              </w:rPr>
              <w:t>Юбилейные даты</w:t>
            </w: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1.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>«Я вновь открываю Толстого» К 190-летию Л.Толстого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>Выставка. Обзор.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pPr>
              <w:jc w:val="center"/>
            </w:pPr>
            <w:r w:rsidRPr="002B76B0">
              <w:t>09.09.2018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pPr>
              <w:jc w:val="center"/>
            </w:pPr>
            <w:r w:rsidRPr="002B76B0">
              <w:t xml:space="preserve">9-10 </w:t>
            </w:r>
            <w:proofErr w:type="spellStart"/>
            <w:r w:rsidRPr="002B76B0">
              <w:t>кл</w:t>
            </w:r>
            <w:proofErr w:type="spellEnd"/>
            <w:r w:rsidRPr="002B76B0">
              <w:t>.</w:t>
            </w: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</w:p>
          <w:p w:rsidR="00851C6F" w:rsidRPr="002B76B0" w:rsidRDefault="00851C6F" w:rsidP="006E1C28">
            <w:pPr>
              <w:jc w:val="center"/>
            </w:pPr>
            <w:r w:rsidRPr="002B76B0">
              <w:t>2.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 xml:space="preserve">«Сказочный мир Аксакова…» К 195-летию </w:t>
            </w:r>
            <w:proofErr w:type="spellStart"/>
            <w:r w:rsidRPr="002B76B0">
              <w:t>АИ.С.Аксакова</w:t>
            </w:r>
            <w:proofErr w:type="spellEnd"/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>Выставка. Обзор.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pPr>
              <w:jc w:val="center"/>
            </w:pPr>
            <w:r w:rsidRPr="002B76B0">
              <w:t>08.10.2018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pPr>
              <w:jc w:val="center"/>
            </w:pPr>
            <w:r w:rsidRPr="002B76B0">
              <w:t xml:space="preserve">3-5 </w:t>
            </w:r>
            <w:proofErr w:type="spellStart"/>
            <w:r w:rsidRPr="002B76B0">
              <w:t>кл</w:t>
            </w:r>
            <w:proofErr w:type="spellEnd"/>
            <w:r w:rsidRPr="002B76B0">
              <w:t>.</w:t>
            </w: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3.</w:t>
            </w:r>
          </w:p>
          <w:p w:rsidR="00851C6F" w:rsidRPr="002B76B0" w:rsidRDefault="00851C6F" w:rsidP="006E1C28">
            <w:pPr>
              <w:jc w:val="center"/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>«Паруса мечты» К 80-летию В.П.Крапивина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>Выставка. Обзор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pPr>
              <w:jc w:val="center"/>
            </w:pPr>
            <w:r w:rsidRPr="002B76B0">
              <w:t>14.10.11.2018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pPr>
              <w:jc w:val="center"/>
            </w:pPr>
            <w:r w:rsidRPr="002B76B0">
              <w:t xml:space="preserve">5-7 </w:t>
            </w:r>
            <w:proofErr w:type="spellStart"/>
            <w:r w:rsidRPr="002B76B0">
              <w:t>кл</w:t>
            </w:r>
            <w:proofErr w:type="spellEnd"/>
            <w:r w:rsidRPr="002B76B0">
              <w:t>.</w:t>
            </w: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4.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>«Великий мастер слова». К 200-летию И.А.Тургенева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>Выставка. Обзор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>09.11.2018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pPr>
              <w:jc w:val="center"/>
            </w:pPr>
            <w:r w:rsidRPr="002B76B0">
              <w:t>8-10кл.</w:t>
            </w: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5.</w:t>
            </w:r>
          </w:p>
          <w:p w:rsidR="00851C6F" w:rsidRPr="002B76B0" w:rsidRDefault="00851C6F" w:rsidP="006E1C28"/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 xml:space="preserve">«Сказочная география </w:t>
            </w:r>
            <w:proofErr w:type="spellStart"/>
            <w:r w:rsidRPr="002B76B0">
              <w:t>Сельмы</w:t>
            </w:r>
            <w:proofErr w:type="spellEnd"/>
            <w:r w:rsidRPr="002B76B0">
              <w:t xml:space="preserve"> Лагерлёф». К 160-летию С. Лагерлёф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>Выставка. Обзор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pPr>
              <w:jc w:val="center"/>
            </w:pPr>
            <w:r w:rsidRPr="002B76B0">
              <w:t>20.11.2018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 xml:space="preserve">3-6 </w:t>
            </w:r>
            <w:proofErr w:type="spellStart"/>
            <w:r w:rsidRPr="002B76B0">
              <w:t>кл</w:t>
            </w:r>
            <w:proofErr w:type="spellEnd"/>
            <w:r w:rsidRPr="002B76B0">
              <w:t>.</w:t>
            </w: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6.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>«Когда улыбается читатель». К 105-летию В. Драгунского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>Вставка. Обзор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pPr>
              <w:jc w:val="center"/>
            </w:pPr>
            <w:r w:rsidRPr="002B76B0">
              <w:t>30.11.2018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pPr>
              <w:jc w:val="center"/>
            </w:pPr>
            <w:r w:rsidRPr="002B76B0">
              <w:t xml:space="preserve">5-11 </w:t>
            </w:r>
            <w:proofErr w:type="spellStart"/>
            <w:r w:rsidRPr="002B76B0">
              <w:t>кл</w:t>
            </w:r>
            <w:proofErr w:type="spellEnd"/>
            <w:r w:rsidRPr="002B76B0">
              <w:t>.</w:t>
            </w: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7.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>«Певец природы и любви» К  215летию  Ф.И.Тютчева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>Выставка. Обзор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pPr>
              <w:jc w:val="center"/>
            </w:pPr>
            <w:r w:rsidRPr="002B76B0">
              <w:t>05.12.2018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pPr>
              <w:jc w:val="center"/>
            </w:pPr>
            <w:r w:rsidRPr="002B76B0">
              <w:t xml:space="preserve">3-10 </w:t>
            </w:r>
            <w:proofErr w:type="spellStart"/>
            <w:r w:rsidRPr="002B76B0">
              <w:t>кл</w:t>
            </w:r>
            <w:proofErr w:type="spellEnd"/>
            <w:r w:rsidRPr="002B76B0">
              <w:t>.</w:t>
            </w: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8.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>« как пламень, русский ум опасен….» - К 100-летию А.И.Солженицына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>Выставка-обзор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pPr>
              <w:jc w:val="center"/>
            </w:pPr>
            <w:r w:rsidRPr="002B76B0">
              <w:t>11.12.2018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pPr>
              <w:jc w:val="center"/>
            </w:pPr>
            <w:r w:rsidRPr="002B76B0">
              <w:t xml:space="preserve">9-10 </w:t>
            </w:r>
            <w:proofErr w:type="spellStart"/>
            <w:r w:rsidRPr="002B76B0">
              <w:t>кл</w:t>
            </w:r>
            <w:proofErr w:type="spellEnd"/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9.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>«Русский человек без радуги не живёт…» К 140-летию  П.П.Бажова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>Выставка. Обзор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pPr>
              <w:jc w:val="center"/>
            </w:pPr>
            <w:r w:rsidRPr="002B76B0">
              <w:t>15.01.2018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pPr>
              <w:jc w:val="center"/>
            </w:pPr>
            <w:r w:rsidRPr="002B76B0">
              <w:t xml:space="preserve">2-6 </w:t>
            </w:r>
            <w:proofErr w:type="spellStart"/>
            <w:r w:rsidRPr="002B76B0">
              <w:t>кл</w:t>
            </w:r>
            <w:proofErr w:type="spellEnd"/>
            <w:r w:rsidRPr="002B76B0">
              <w:t>.</w:t>
            </w: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10.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>«Весь огромный мир кругом меня…». К 125-летию В.В.Бианки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>Выставка. Обзор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>11.02.2018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pPr>
              <w:jc w:val="center"/>
            </w:pPr>
            <w:r w:rsidRPr="002B76B0">
              <w:t xml:space="preserve">1-4 </w:t>
            </w:r>
            <w:proofErr w:type="spellStart"/>
            <w:r w:rsidRPr="002B76B0">
              <w:t>кл</w:t>
            </w:r>
            <w:proofErr w:type="spellEnd"/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11.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 xml:space="preserve">«Люблю, где случай есть пороки пощипать…». К 250-летию И.А.Крылова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>Выставка. Обзор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pPr>
              <w:jc w:val="center"/>
            </w:pPr>
            <w:r>
              <w:t>13</w:t>
            </w:r>
            <w:r w:rsidRPr="002B76B0">
              <w:t>.0</w:t>
            </w:r>
            <w:r>
              <w:t>2</w:t>
            </w:r>
            <w:r w:rsidRPr="002B76B0">
              <w:t>.201</w:t>
            </w:r>
            <w:r>
              <w:t>8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 xml:space="preserve">2-7 </w:t>
            </w:r>
            <w:proofErr w:type="spellStart"/>
            <w:r w:rsidRPr="002B76B0">
              <w:t>кл</w:t>
            </w:r>
            <w:proofErr w:type="spellEnd"/>
            <w:r w:rsidRPr="002B76B0">
              <w:t>.</w:t>
            </w: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12.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 xml:space="preserve"> «Книги, </w:t>
            </w:r>
            <w:proofErr w:type="spellStart"/>
            <w:r w:rsidRPr="002B76B0">
              <w:t>котрые</w:t>
            </w:r>
            <w:proofErr w:type="spellEnd"/>
            <w:r w:rsidRPr="002B76B0">
              <w:t xml:space="preserve"> сбываются</w:t>
            </w:r>
            <w:proofErr w:type="gramStart"/>
            <w:r w:rsidRPr="002B76B0">
              <w:t>.. «</w:t>
            </w:r>
            <w:proofErr w:type="gramEnd"/>
            <w:r w:rsidRPr="002B76B0">
              <w:t>К 135-летию А.Беляева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>Выставка. Обзор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>16.03.2018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pPr>
              <w:jc w:val="center"/>
            </w:pPr>
            <w:r w:rsidRPr="002B76B0">
              <w:t xml:space="preserve">5-9 </w:t>
            </w:r>
            <w:proofErr w:type="spellStart"/>
            <w:r w:rsidRPr="002B76B0">
              <w:t>кл</w:t>
            </w:r>
            <w:proofErr w:type="spellEnd"/>
            <w:r w:rsidRPr="002B76B0">
              <w:t>.</w:t>
            </w: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13.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>«Гоголь – мыслитель и художник</w:t>
            </w:r>
            <w:proofErr w:type="gramStart"/>
            <w:r w:rsidRPr="002B76B0">
              <w:t xml:space="preserve">..» </w:t>
            </w:r>
            <w:proofErr w:type="gramEnd"/>
            <w:r w:rsidRPr="002B76B0">
              <w:t>К 210-летию Н.В.Гоголя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>Выставка. Обзор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pPr>
              <w:jc w:val="center"/>
            </w:pPr>
            <w:r w:rsidRPr="002B76B0">
              <w:t>01.04.2018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pPr>
              <w:jc w:val="center"/>
            </w:pPr>
            <w:r w:rsidRPr="002B76B0">
              <w:t xml:space="preserve">5-10 </w:t>
            </w:r>
            <w:proofErr w:type="spellStart"/>
            <w:r w:rsidRPr="002B76B0">
              <w:t>кл</w:t>
            </w:r>
            <w:proofErr w:type="spellEnd"/>
            <w:r w:rsidRPr="002B76B0">
              <w:t>.</w:t>
            </w:r>
          </w:p>
        </w:tc>
      </w:tr>
      <w:tr w:rsidR="00851C6F" w:rsidRPr="002B76B0" w:rsidTr="006E1C2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pPr>
              <w:jc w:val="center"/>
            </w:pPr>
            <w:r w:rsidRPr="002B76B0">
              <w:t>14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 xml:space="preserve"> « И стонет  моё сердце</w:t>
            </w:r>
            <w:proofErr w:type="gramStart"/>
            <w:r w:rsidRPr="002B76B0">
              <w:t xml:space="preserve">..» </w:t>
            </w:r>
            <w:proofErr w:type="gramEnd"/>
            <w:r w:rsidRPr="002B76B0">
              <w:t>к  95 –</w:t>
            </w:r>
            <w:proofErr w:type="spellStart"/>
            <w:r w:rsidRPr="002B76B0">
              <w:t>летию</w:t>
            </w:r>
            <w:proofErr w:type="spellEnd"/>
            <w:r w:rsidRPr="002B76B0">
              <w:t xml:space="preserve">  В.Астафьева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r w:rsidRPr="002B76B0">
              <w:t>Выставка</w:t>
            </w:r>
            <w:proofErr w:type="gramStart"/>
            <w:r w:rsidRPr="002B76B0">
              <w:t xml:space="preserve"> .</w:t>
            </w:r>
            <w:proofErr w:type="gramEnd"/>
            <w:r w:rsidRPr="002B76B0">
              <w:t>Обзор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pPr>
              <w:jc w:val="center"/>
            </w:pPr>
            <w:r w:rsidRPr="002B76B0">
              <w:t>02 05 2018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F" w:rsidRPr="002B76B0" w:rsidRDefault="00851C6F" w:rsidP="006E1C28">
            <w:pPr>
              <w:jc w:val="center"/>
            </w:pPr>
            <w:r w:rsidRPr="002B76B0">
              <w:t>7-10 класс</w:t>
            </w:r>
          </w:p>
        </w:tc>
      </w:tr>
      <w:tr w:rsidR="00851C6F" w:rsidRPr="002B76B0" w:rsidTr="006E1C28">
        <w:tc>
          <w:tcPr>
            <w:tcW w:w="10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  <w:rPr>
                <w:b/>
              </w:rPr>
            </w:pPr>
            <w:r w:rsidRPr="002B76B0">
              <w:rPr>
                <w:b/>
              </w:rPr>
              <w:t>Школа – правовое пространство</w:t>
            </w:r>
          </w:p>
          <w:p w:rsidR="00851C6F" w:rsidRPr="002B76B0" w:rsidRDefault="00851C6F" w:rsidP="006E1C28">
            <w:pPr>
              <w:jc w:val="center"/>
            </w:pPr>
          </w:p>
        </w:tc>
      </w:tr>
      <w:tr w:rsidR="00851C6F" w:rsidRPr="002B76B0" w:rsidTr="006E1C28"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lastRenderedPageBreak/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Уголок правовых знаний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Книжная выставка. Обзор.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постоянно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 xml:space="preserve">10 </w:t>
            </w:r>
            <w:proofErr w:type="spellStart"/>
            <w:r w:rsidRPr="002B76B0">
              <w:t>кл</w:t>
            </w:r>
            <w:proofErr w:type="spellEnd"/>
            <w:r w:rsidRPr="002B76B0">
              <w:t>.</w:t>
            </w:r>
          </w:p>
        </w:tc>
      </w:tr>
      <w:tr w:rsidR="00851C6F" w:rsidRPr="002B76B0" w:rsidTr="006E1C28"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 xml:space="preserve">          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«Ваши права.»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Беседа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сентябрь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2-3кл.</w:t>
            </w:r>
          </w:p>
        </w:tc>
      </w:tr>
      <w:tr w:rsidR="00851C6F" w:rsidRPr="002B76B0" w:rsidTr="006E1C28"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«Что мы знаем о президенте».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Правовая игра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октябрь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 xml:space="preserve">10 </w:t>
            </w:r>
            <w:proofErr w:type="spellStart"/>
            <w:r w:rsidRPr="002B76B0">
              <w:t>кл</w:t>
            </w:r>
            <w:proofErr w:type="spellEnd"/>
            <w:r w:rsidRPr="002B76B0">
              <w:t>.</w:t>
            </w:r>
          </w:p>
        </w:tc>
      </w:tr>
      <w:tr w:rsidR="00851C6F" w:rsidRPr="002B76B0" w:rsidTr="006E1C28"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4.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«Картинки государственной важности.»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Презентация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ноябрь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 xml:space="preserve">4 </w:t>
            </w:r>
            <w:proofErr w:type="spellStart"/>
            <w:r w:rsidRPr="002B76B0">
              <w:t>кл</w:t>
            </w:r>
            <w:proofErr w:type="spellEnd"/>
            <w:r w:rsidRPr="002B76B0">
              <w:t>.</w:t>
            </w:r>
          </w:p>
        </w:tc>
      </w:tr>
      <w:tr w:rsidR="00851C6F" w:rsidRPr="002B76B0" w:rsidTr="006E1C28"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5.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«Я – гражданин России»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Интегрированное мероприятие (Обществознание + история)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декабрь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 xml:space="preserve">9 </w:t>
            </w:r>
            <w:proofErr w:type="spellStart"/>
            <w:r w:rsidRPr="002B76B0">
              <w:t>кл</w:t>
            </w:r>
            <w:proofErr w:type="spellEnd"/>
          </w:p>
        </w:tc>
      </w:tr>
      <w:tr w:rsidR="00851C6F" w:rsidRPr="002B76B0" w:rsidTr="006E1C28"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6.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«О гражданском долге, мужестве и героизме»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Диспут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январь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 xml:space="preserve">7 </w:t>
            </w:r>
            <w:proofErr w:type="spellStart"/>
            <w:r w:rsidRPr="002B76B0">
              <w:t>кл</w:t>
            </w:r>
            <w:proofErr w:type="spellEnd"/>
            <w:r w:rsidRPr="002B76B0">
              <w:t>.</w:t>
            </w:r>
          </w:p>
        </w:tc>
      </w:tr>
      <w:tr w:rsidR="00851C6F" w:rsidRPr="002B76B0" w:rsidTr="006E1C28"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7.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«Россия –Родина моя.»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Литературная гостиная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март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 xml:space="preserve">8 </w:t>
            </w:r>
            <w:proofErr w:type="spellStart"/>
            <w:r w:rsidRPr="002B76B0">
              <w:t>кл</w:t>
            </w:r>
            <w:proofErr w:type="spellEnd"/>
            <w:r w:rsidRPr="002B76B0">
              <w:t>.</w:t>
            </w:r>
          </w:p>
        </w:tc>
      </w:tr>
      <w:tr w:rsidR="00851C6F" w:rsidRPr="002B76B0" w:rsidTr="006E1C28"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8.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 xml:space="preserve">«Азбука права.»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Беседа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апрель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 xml:space="preserve">6 </w:t>
            </w:r>
            <w:proofErr w:type="spellStart"/>
            <w:r w:rsidRPr="002B76B0">
              <w:t>кл</w:t>
            </w:r>
            <w:proofErr w:type="spellEnd"/>
            <w:r w:rsidRPr="002B76B0">
              <w:t>.</w:t>
            </w:r>
          </w:p>
        </w:tc>
      </w:tr>
      <w:tr w:rsidR="00851C6F" w:rsidRPr="002B76B0" w:rsidTr="006E1C28"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9.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Право есть и у меня.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Игра-путешествие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r w:rsidRPr="002B76B0">
              <w:t>май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F" w:rsidRPr="002B76B0" w:rsidRDefault="00851C6F" w:rsidP="006E1C28">
            <w:pPr>
              <w:jc w:val="center"/>
            </w:pPr>
            <w:r w:rsidRPr="002B76B0">
              <w:t>5кл.</w:t>
            </w:r>
          </w:p>
        </w:tc>
      </w:tr>
    </w:tbl>
    <w:p w:rsidR="00851C6F" w:rsidRPr="002B76B0" w:rsidRDefault="00851C6F" w:rsidP="00851C6F">
      <w:pPr>
        <w:rPr>
          <w:b/>
        </w:rPr>
      </w:pPr>
      <w:r w:rsidRPr="002B76B0">
        <w:t xml:space="preserve">                                       </w:t>
      </w:r>
      <w:r w:rsidRPr="002B76B0">
        <w:rPr>
          <w:b/>
        </w:rPr>
        <w:t xml:space="preserve">     6.Работа с активом.</w:t>
      </w:r>
    </w:p>
    <w:p w:rsidR="00851C6F" w:rsidRPr="002B76B0" w:rsidRDefault="00851C6F" w:rsidP="00851C6F">
      <w:pPr>
        <w:ind w:left="720"/>
        <w:rPr>
          <w:b/>
        </w:rPr>
      </w:pPr>
    </w:p>
    <w:p w:rsidR="00851C6F" w:rsidRPr="002B76B0" w:rsidRDefault="00851C6F" w:rsidP="00851C6F">
      <w:r w:rsidRPr="002B76B0">
        <w:t>6.1. Привлечение заинтересованных детей к работе актива библиотеки.</w:t>
      </w:r>
    </w:p>
    <w:p w:rsidR="00851C6F" w:rsidRPr="002B76B0" w:rsidRDefault="00851C6F" w:rsidP="00851C6F">
      <w:pPr>
        <w:ind w:firstLine="360"/>
      </w:pPr>
      <w:r w:rsidRPr="002B76B0">
        <w:t xml:space="preserve">6.2. Участие детей в проведении библиотечных </w:t>
      </w:r>
      <w:proofErr w:type="spellStart"/>
      <w:r w:rsidRPr="002B76B0">
        <w:t>мероп</w:t>
      </w:r>
      <w:proofErr w:type="spellEnd"/>
    </w:p>
    <w:p w:rsidR="00851C6F" w:rsidRPr="002B76B0" w:rsidRDefault="00851C6F" w:rsidP="00851C6F">
      <w:pPr>
        <w:ind w:firstLine="360"/>
      </w:pPr>
      <w:r w:rsidRPr="00851C6F">
        <w:t xml:space="preserve">                             </w:t>
      </w:r>
      <w:r w:rsidRPr="002B76B0">
        <w:t xml:space="preserve">  7.</w:t>
      </w:r>
      <w:r w:rsidRPr="002B76B0">
        <w:rPr>
          <w:b/>
        </w:rPr>
        <w:t>Библиографическая работа.</w:t>
      </w:r>
    </w:p>
    <w:p w:rsidR="00851C6F" w:rsidRPr="002B76B0" w:rsidRDefault="00851C6F" w:rsidP="00851C6F">
      <w:pPr>
        <w:rPr>
          <w:b/>
        </w:rPr>
      </w:pPr>
    </w:p>
    <w:p w:rsidR="00851C6F" w:rsidRPr="002B76B0" w:rsidRDefault="00851C6F" w:rsidP="00851C6F">
      <w:r w:rsidRPr="002B76B0">
        <w:t>7.1. Пополнение справочного фонда с целью наиболее полного и быстрого выполнения читательских запросов.</w:t>
      </w:r>
    </w:p>
    <w:p w:rsidR="00851C6F" w:rsidRPr="002B76B0" w:rsidRDefault="00851C6F" w:rsidP="00851C6F">
      <w:pPr>
        <w:ind w:left="360"/>
      </w:pPr>
      <w:r w:rsidRPr="002B76B0">
        <w:t>7.2. Постоянное ведение информационной работы в адрес детей и учителей посредством:</w:t>
      </w:r>
    </w:p>
    <w:p w:rsidR="00851C6F" w:rsidRPr="002B76B0" w:rsidRDefault="00851C6F" w:rsidP="00851C6F">
      <w:pPr>
        <w:numPr>
          <w:ilvl w:val="0"/>
          <w:numId w:val="5"/>
        </w:numPr>
      </w:pPr>
      <w:r w:rsidRPr="002B76B0">
        <w:t>Образов новой литературы;</w:t>
      </w:r>
    </w:p>
    <w:p w:rsidR="00851C6F" w:rsidRPr="002B76B0" w:rsidRDefault="00851C6F" w:rsidP="00851C6F">
      <w:pPr>
        <w:numPr>
          <w:ilvl w:val="0"/>
          <w:numId w:val="5"/>
        </w:numPr>
      </w:pPr>
      <w:r w:rsidRPr="002B76B0">
        <w:t>Экспресс – выставок;</w:t>
      </w:r>
    </w:p>
    <w:p w:rsidR="00851C6F" w:rsidRPr="002B76B0" w:rsidRDefault="00851C6F" w:rsidP="00851C6F">
      <w:pPr>
        <w:numPr>
          <w:ilvl w:val="0"/>
          <w:numId w:val="5"/>
        </w:numPr>
      </w:pPr>
      <w:r w:rsidRPr="002B76B0">
        <w:t>Экспресс – информации;</w:t>
      </w:r>
    </w:p>
    <w:p w:rsidR="00851C6F" w:rsidRPr="002B76B0" w:rsidRDefault="00851C6F" w:rsidP="00851C6F">
      <w:pPr>
        <w:numPr>
          <w:ilvl w:val="0"/>
          <w:numId w:val="5"/>
        </w:numPr>
      </w:pPr>
      <w:r w:rsidRPr="002B76B0">
        <w:t>Индивидуальной информации.</w:t>
      </w:r>
    </w:p>
    <w:p w:rsidR="00851C6F" w:rsidRPr="002B76B0" w:rsidRDefault="00851C6F" w:rsidP="00851C6F">
      <w:pPr>
        <w:ind w:left="360"/>
      </w:pPr>
      <w:r w:rsidRPr="002B76B0">
        <w:t>7.3. Формирование навыков пользования научно – познавательной, научно – художественной и справочной литературой.</w:t>
      </w:r>
    </w:p>
    <w:p w:rsidR="00851C6F" w:rsidRPr="002B76B0" w:rsidRDefault="00851C6F" w:rsidP="00851C6F">
      <w:pPr>
        <w:ind w:left="360"/>
      </w:pPr>
      <w:r w:rsidRPr="002B76B0">
        <w:t xml:space="preserve">7.4. Пропаганда </w:t>
      </w:r>
      <w:proofErr w:type="spellStart"/>
      <w:r w:rsidRPr="002B76B0">
        <w:t>библиотечно</w:t>
      </w:r>
      <w:proofErr w:type="spellEnd"/>
      <w:r w:rsidRPr="002B76B0">
        <w:t xml:space="preserve"> – библиографических знаний на библиотечных уроках и индивидуально.</w:t>
      </w:r>
    </w:p>
    <w:p w:rsidR="00851C6F" w:rsidRPr="002B76B0" w:rsidRDefault="00851C6F" w:rsidP="00851C6F">
      <w:r w:rsidRPr="00851C6F">
        <w:t xml:space="preserve">              </w:t>
      </w:r>
      <w:r w:rsidRPr="002B76B0">
        <w:t xml:space="preserve">    </w:t>
      </w:r>
      <w:r w:rsidRPr="002B76B0">
        <w:rPr>
          <w:b/>
        </w:rPr>
        <w:t>8.</w:t>
      </w:r>
      <w:r w:rsidRPr="002B76B0">
        <w:t xml:space="preserve">   </w:t>
      </w:r>
      <w:r w:rsidRPr="002B76B0">
        <w:rPr>
          <w:b/>
        </w:rPr>
        <w:t>Комплектование и организация книжного фонда.</w:t>
      </w:r>
    </w:p>
    <w:p w:rsidR="00851C6F" w:rsidRPr="002B76B0" w:rsidRDefault="00851C6F" w:rsidP="00851C6F">
      <w:r w:rsidRPr="002B76B0">
        <w:t>8.1. Изыскание возможности для приобретения новой литературы и оформления подписки на периодические издания:</w:t>
      </w:r>
    </w:p>
    <w:p w:rsidR="00851C6F" w:rsidRPr="002B76B0" w:rsidRDefault="00851C6F" w:rsidP="00851C6F">
      <w:r w:rsidRPr="002B76B0">
        <w:t xml:space="preserve">            Контакт с попечительским советом школы.</w:t>
      </w:r>
    </w:p>
    <w:p w:rsidR="00851C6F" w:rsidRPr="002B76B0" w:rsidRDefault="00851C6F" w:rsidP="00851C6F">
      <w:pPr>
        <w:ind w:left="360"/>
      </w:pPr>
      <w:r w:rsidRPr="002B76B0">
        <w:t>8.2. Просмотр тематических планов издательств, поддержание контакта с поставщиками литературы, регулярное посещение книжных магазинов.</w:t>
      </w:r>
    </w:p>
    <w:p w:rsidR="00851C6F" w:rsidRPr="002B76B0" w:rsidRDefault="00851C6F" w:rsidP="00851C6F">
      <w:pPr>
        <w:ind w:left="360"/>
      </w:pPr>
      <w:r w:rsidRPr="002B76B0">
        <w:t>8.3. Своевременная обработка поступающей литературы.</w:t>
      </w:r>
    </w:p>
    <w:p w:rsidR="00851C6F" w:rsidRPr="002B76B0" w:rsidRDefault="00851C6F" w:rsidP="00851C6F">
      <w:pPr>
        <w:ind w:left="360"/>
      </w:pPr>
      <w:r w:rsidRPr="002B76B0">
        <w:t>8.4. Правильная организация книжного фонда, в том числе уточнение расстановки литературы в соответствии с таблицами ББК.</w:t>
      </w:r>
    </w:p>
    <w:p w:rsidR="00851C6F" w:rsidRPr="002B76B0" w:rsidRDefault="00851C6F" w:rsidP="00851C6F">
      <w:pPr>
        <w:ind w:left="360"/>
      </w:pPr>
      <w:r w:rsidRPr="002B76B0">
        <w:t>8.5. Работа с задолжниками:</w:t>
      </w:r>
    </w:p>
    <w:p w:rsidR="00851C6F" w:rsidRPr="002B76B0" w:rsidRDefault="00851C6F" w:rsidP="00851C6F">
      <w:pPr>
        <w:numPr>
          <w:ilvl w:val="0"/>
          <w:numId w:val="6"/>
        </w:numPr>
      </w:pPr>
      <w:r w:rsidRPr="002B76B0">
        <w:t>Списки;</w:t>
      </w:r>
    </w:p>
    <w:p w:rsidR="00851C6F" w:rsidRPr="002B76B0" w:rsidRDefault="00851C6F" w:rsidP="00851C6F">
      <w:pPr>
        <w:numPr>
          <w:ilvl w:val="0"/>
          <w:numId w:val="6"/>
        </w:numPr>
      </w:pPr>
      <w:r w:rsidRPr="002B76B0">
        <w:t>Открытки;</w:t>
      </w:r>
    </w:p>
    <w:p w:rsidR="00851C6F" w:rsidRPr="002B76B0" w:rsidRDefault="00851C6F" w:rsidP="00851C6F">
      <w:pPr>
        <w:numPr>
          <w:ilvl w:val="0"/>
          <w:numId w:val="6"/>
        </w:numPr>
      </w:pPr>
      <w:r w:rsidRPr="002B76B0">
        <w:t>Посещения.</w:t>
      </w:r>
    </w:p>
    <w:p w:rsidR="00851C6F" w:rsidRPr="002B76B0" w:rsidRDefault="00851C6F" w:rsidP="00851C6F">
      <w:pPr>
        <w:ind w:left="360"/>
      </w:pPr>
      <w:r w:rsidRPr="002B76B0">
        <w:t>8.6. Правильное ведение всех необходимых форм учета фонда:</w:t>
      </w:r>
    </w:p>
    <w:p w:rsidR="00851C6F" w:rsidRPr="002B76B0" w:rsidRDefault="00851C6F" w:rsidP="00851C6F">
      <w:pPr>
        <w:numPr>
          <w:ilvl w:val="0"/>
          <w:numId w:val="7"/>
        </w:numPr>
      </w:pPr>
      <w:r w:rsidRPr="002B76B0">
        <w:t>Книги суммарного учета</w:t>
      </w:r>
    </w:p>
    <w:p w:rsidR="00851C6F" w:rsidRPr="002B76B0" w:rsidRDefault="00851C6F" w:rsidP="00851C6F">
      <w:pPr>
        <w:numPr>
          <w:ilvl w:val="0"/>
          <w:numId w:val="7"/>
        </w:numPr>
      </w:pPr>
      <w:r w:rsidRPr="002B76B0">
        <w:lastRenderedPageBreak/>
        <w:t>Инвентарные книги</w:t>
      </w:r>
    </w:p>
    <w:p w:rsidR="00851C6F" w:rsidRPr="002B76B0" w:rsidRDefault="00851C6F" w:rsidP="00851C6F">
      <w:pPr>
        <w:numPr>
          <w:ilvl w:val="0"/>
          <w:numId w:val="7"/>
        </w:numPr>
      </w:pPr>
      <w:r w:rsidRPr="002B76B0">
        <w:t>Тетрадь замены утерянных книг.</w:t>
      </w:r>
    </w:p>
    <w:p w:rsidR="00851C6F" w:rsidRPr="002B76B0" w:rsidRDefault="00851C6F" w:rsidP="00851C6F"/>
    <w:p w:rsidR="00851C6F" w:rsidRPr="002B76B0" w:rsidRDefault="00851C6F" w:rsidP="00851C6F">
      <w:pPr>
        <w:rPr>
          <w:b/>
        </w:rPr>
      </w:pPr>
      <w:r w:rsidRPr="002B76B0">
        <w:t xml:space="preserve">                                                   </w:t>
      </w:r>
      <w:r w:rsidRPr="002B76B0">
        <w:rPr>
          <w:b/>
        </w:rPr>
        <w:t>9.Работа с учебниками.</w:t>
      </w:r>
    </w:p>
    <w:p w:rsidR="00851C6F" w:rsidRPr="002B76B0" w:rsidRDefault="00851C6F" w:rsidP="00851C6F">
      <w:pPr>
        <w:jc w:val="center"/>
        <w:rPr>
          <w:b/>
        </w:rPr>
      </w:pPr>
    </w:p>
    <w:p w:rsidR="00851C6F" w:rsidRPr="002B76B0" w:rsidRDefault="00851C6F" w:rsidP="00851C6F">
      <w:r w:rsidRPr="002B76B0">
        <w:t>9.1. Проведение плановой инвентаризации фонда учебников.</w:t>
      </w:r>
    </w:p>
    <w:p w:rsidR="00851C6F" w:rsidRPr="002B76B0" w:rsidRDefault="00851C6F" w:rsidP="00851C6F">
      <w:pPr>
        <w:ind w:left="360"/>
      </w:pPr>
      <w:r w:rsidRPr="002B76B0">
        <w:t>9.2. Своевременное списание морально устаревших и физически изношенных учебников.</w:t>
      </w:r>
    </w:p>
    <w:p w:rsidR="00851C6F" w:rsidRPr="002B76B0" w:rsidRDefault="00851C6F" w:rsidP="00851C6F">
      <w:pPr>
        <w:ind w:left="360"/>
      </w:pPr>
      <w:r w:rsidRPr="002B76B0">
        <w:t>9.3. Изучение рекомендаций, предлагаемых федеральным комплектом учебников, ознакомление с новинками.</w:t>
      </w:r>
    </w:p>
    <w:p w:rsidR="00851C6F" w:rsidRPr="002B76B0" w:rsidRDefault="00851C6F" w:rsidP="00851C6F">
      <w:pPr>
        <w:ind w:left="360"/>
      </w:pPr>
      <w:r w:rsidRPr="002B76B0">
        <w:t>9.4. Информирование учителей о новинках учебного фонда.</w:t>
      </w:r>
    </w:p>
    <w:p w:rsidR="00851C6F" w:rsidRPr="002B76B0" w:rsidRDefault="00851C6F" w:rsidP="00851C6F">
      <w:pPr>
        <w:ind w:left="360"/>
      </w:pPr>
    </w:p>
    <w:p w:rsidR="00851C6F" w:rsidRPr="002B76B0" w:rsidRDefault="00851C6F" w:rsidP="00851C6F">
      <w:pPr>
        <w:jc w:val="center"/>
        <w:rPr>
          <w:b/>
        </w:rPr>
      </w:pPr>
      <w:r w:rsidRPr="002B76B0">
        <w:t>10.</w:t>
      </w:r>
      <w:r w:rsidRPr="002B76B0">
        <w:rPr>
          <w:b/>
        </w:rPr>
        <w:t>Повышение квалификации</w:t>
      </w:r>
    </w:p>
    <w:p w:rsidR="00851C6F" w:rsidRPr="002B76B0" w:rsidRDefault="00851C6F" w:rsidP="00851C6F">
      <w:pPr>
        <w:jc w:val="center"/>
        <w:rPr>
          <w:b/>
        </w:rPr>
      </w:pPr>
    </w:p>
    <w:p w:rsidR="00851C6F" w:rsidRDefault="00851C6F" w:rsidP="00851C6F">
      <w:r w:rsidRPr="002B76B0">
        <w:t>10.1. Регулярное посещение семинаров, методических объединений, курсов</w:t>
      </w:r>
      <w:r>
        <w:t xml:space="preserve"> повышения квалификации.</w:t>
      </w:r>
    </w:p>
    <w:p w:rsidR="00851C6F" w:rsidRDefault="00851C6F" w:rsidP="00851C6F">
      <w:pPr>
        <w:ind w:left="360"/>
      </w:pPr>
      <w:r>
        <w:t>10.2. Чтение специальной литературы, профессиональных журналов, газет и т. д.</w:t>
      </w:r>
    </w:p>
    <w:p w:rsidR="00851C6F" w:rsidRPr="003B44AA" w:rsidRDefault="00851C6F" w:rsidP="00851C6F">
      <w:pPr>
        <w:ind w:left="360"/>
      </w:pPr>
      <w:r>
        <w:t>10.3. Освоение компьютерных технологий и применение их в работе.</w:t>
      </w:r>
    </w:p>
    <w:p w:rsidR="00851C6F" w:rsidRDefault="00851C6F" w:rsidP="00851C6F">
      <w:pPr>
        <w:ind w:firstLine="360"/>
      </w:pPr>
      <w:r>
        <w:t xml:space="preserve">                                                 </w:t>
      </w:r>
    </w:p>
    <w:p w:rsidR="00851C6F" w:rsidRDefault="00851C6F" w:rsidP="00851C6F">
      <w:pPr>
        <w:ind w:firstLine="360"/>
      </w:pPr>
    </w:p>
    <w:p w:rsidR="00851C6F" w:rsidRDefault="00851C6F" w:rsidP="00851C6F">
      <w:pPr>
        <w:ind w:firstLine="360"/>
      </w:pPr>
    </w:p>
    <w:p w:rsidR="00851C6F" w:rsidRDefault="00851C6F" w:rsidP="00851C6F">
      <w:pPr>
        <w:ind w:firstLine="360"/>
      </w:pPr>
    </w:p>
    <w:p w:rsidR="00851C6F" w:rsidRDefault="00851C6F" w:rsidP="00851C6F">
      <w:pPr>
        <w:ind w:firstLine="360"/>
      </w:pPr>
    </w:p>
    <w:p w:rsidR="00851C6F" w:rsidRDefault="00851C6F" w:rsidP="00851C6F">
      <w:pPr>
        <w:ind w:firstLine="360"/>
      </w:pPr>
    </w:p>
    <w:p w:rsidR="00851C6F" w:rsidRDefault="00851C6F" w:rsidP="00851C6F">
      <w:pPr>
        <w:ind w:firstLine="360"/>
      </w:pPr>
    </w:p>
    <w:p w:rsidR="00851C6F" w:rsidRDefault="00851C6F" w:rsidP="00851C6F">
      <w:pPr>
        <w:ind w:firstLine="360"/>
      </w:pPr>
    </w:p>
    <w:p w:rsidR="00851C6F" w:rsidRDefault="00851C6F" w:rsidP="00851C6F">
      <w:pPr>
        <w:ind w:firstLine="360"/>
      </w:pPr>
    </w:p>
    <w:p w:rsidR="00851C6F" w:rsidRDefault="00851C6F" w:rsidP="00851C6F">
      <w:pPr>
        <w:ind w:firstLine="360"/>
      </w:pPr>
    </w:p>
    <w:p w:rsidR="00851C6F" w:rsidRDefault="00851C6F" w:rsidP="00851C6F">
      <w:pPr>
        <w:ind w:firstLine="360"/>
      </w:pPr>
    </w:p>
    <w:p w:rsidR="00851C6F" w:rsidRDefault="00851C6F" w:rsidP="00851C6F">
      <w:pPr>
        <w:ind w:firstLine="360"/>
      </w:pPr>
    </w:p>
    <w:p w:rsidR="00851C6F" w:rsidRDefault="00851C6F" w:rsidP="00851C6F">
      <w:pPr>
        <w:ind w:firstLine="360"/>
      </w:pPr>
    </w:p>
    <w:p w:rsidR="00851C6F" w:rsidRDefault="00851C6F" w:rsidP="00851C6F">
      <w:pPr>
        <w:ind w:firstLine="360"/>
      </w:pPr>
    </w:p>
    <w:p w:rsidR="00851C6F" w:rsidRDefault="00851C6F" w:rsidP="00851C6F">
      <w:pPr>
        <w:ind w:firstLine="360"/>
      </w:pPr>
    </w:p>
    <w:p w:rsidR="00851C6F" w:rsidRDefault="00851C6F" w:rsidP="00851C6F">
      <w:pPr>
        <w:ind w:firstLine="360"/>
      </w:pPr>
    </w:p>
    <w:p w:rsidR="00851C6F" w:rsidRDefault="00851C6F" w:rsidP="00851C6F">
      <w:pPr>
        <w:ind w:firstLine="360"/>
      </w:pPr>
    </w:p>
    <w:p w:rsidR="00851C6F" w:rsidRDefault="00851C6F" w:rsidP="00851C6F">
      <w:pPr>
        <w:ind w:firstLine="360"/>
      </w:pPr>
    </w:p>
    <w:p w:rsidR="00851C6F" w:rsidRDefault="00851C6F" w:rsidP="00851C6F">
      <w:pPr>
        <w:ind w:firstLine="360"/>
      </w:pPr>
    </w:p>
    <w:p w:rsidR="00851C6F" w:rsidRDefault="00851C6F" w:rsidP="00851C6F">
      <w:pPr>
        <w:ind w:firstLine="360"/>
      </w:pPr>
    </w:p>
    <w:p w:rsidR="00851C6F" w:rsidRDefault="00851C6F" w:rsidP="00851C6F">
      <w:pPr>
        <w:ind w:firstLine="360"/>
      </w:pPr>
    </w:p>
    <w:p w:rsidR="00851C6F" w:rsidRDefault="00851C6F" w:rsidP="00851C6F">
      <w:pPr>
        <w:ind w:firstLine="360"/>
      </w:pPr>
    </w:p>
    <w:p w:rsidR="00851C6F" w:rsidRDefault="00851C6F" w:rsidP="00851C6F">
      <w:pPr>
        <w:ind w:firstLine="360"/>
      </w:pPr>
    </w:p>
    <w:p w:rsidR="00851C6F" w:rsidRDefault="00851C6F" w:rsidP="00851C6F">
      <w:pPr>
        <w:ind w:firstLine="360"/>
      </w:pPr>
    </w:p>
    <w:p w:rsidR="00126771" w:rsidRDefault="00126771">
      <w:bookmarkStart w:id="0" w:name="_GoBack"/>
      <w:bookmarkEnd w:id="0"/>
    </w:p>
    <w:sectPr w:rsidR="00126771" w:rsidSect="00B9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2A6B"/>
    <w:multiLevelType w:val="hybridMultilevel"/>
    <w:tmpl w:val="2CEE1F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37E66"/>
    <w:multiLevelType w:val="hybridMultilevel"/>
    <w:tmpl w:val="A5C2B2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77380"/>
    <w:multiLevelType w:val="hybridMultilevel"/>
    <w:tmpl w:val="BEE84B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15CF8"/>
    <w:multiLevelType w:val="hybridMultilevel"/>
    <w:tmpl w:val="AB3C93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C7BF1"/>
    <w:multiLevelType w:val="hybridMultilevel"/>
    <w:tmpl w:val="377CDF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6A4E91"/>
    <w:multiLevelType w:val="hybridMultilevel"/>
    <w:tmpl w:val="7898C604"/>
    <w:lvl w:ilvl="0" w:tplc="764E1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20E8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5CABC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AB3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6C93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A4CFE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AF613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10460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CBA0A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5EEB30E3"/>
    <w:multiLevelType w:val="hybridMultilevel"/>
    <w:tmpl w:val="88E0969E"/>
    <w:lvl w:ilvl="0" w:tplc="04190001">
      <w:start w:val="1"/>
      <w:numFmt w:val="bullet"/>
      <w:lvlText w:val=""/>
      <w:lvlJc w:val="left"/>
      <w:pPr>
        <w:tabs>
          <w:tab w:val="num" w:pos="963"/>
        </w:tabs>
        <w:ind w:left="9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A22"/>
    <w:rsid w:val="00126771"/>
    <w:rsid w:val="007B7F79"/>
    <w:rsid w:val="00851C6F"/>
    <w:rsid w:val="00B96C04"/>
    <w:rsid w:val="00D23A22"/>
    <w:rsid w:val="00D26E04"/>
    <w:rsid w:val="00DE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1952</Words>
  <Characters>11127</Characters>
  <Application>Microsoft Office Word</Application>
  <DocSecurity>0</DocSecurity>
  <Lines>92</Lines>
  <Paragraphs>26</Paragraphs>
  <ScaleCrop>false</ScaleCrop>
  <Company/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XP GAME 2010</cp:lastModifiedBy>
  <cp:revision>5</cp:revision>
  <dcterms:created xsi:type="dcterms:W3CDTF">2018-10-04T09:23:00Z</dcterms:created>
  <dcterms:modified xsi:type="dcterms:W3CDTF">2018-11-20T11:27:00Z</dcterms:modified>
</cp:coreProperties>
</file>